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XSpec="center" w:tblpY="1177"/>
        <w:tblW w:w="15883" w:type="dxa"/>
        <w:tblCellMar>
          <w:left w:w="0" w:type="dxa"/>
          <w:right w:w="28" w:type="dxa"/>
        </w:tblCellMar>
        <w:tblLook w:val="04A0" w:firstRow="1" w:lastRow="0" w:firstColumn="1" w:lastColumn="0" w:noHBand="0" w:noVBand="1"/>
      </w:tblPr>
      <w:tblGrid>
        <w:gridCol w:w="546"/>
        <w:gridCol w:w="291"/>
        <w:gridCol w:w="292"/>
        <w:gridCol w:w="292"/>
        <w:gridCol w:w="291"/>
        <w:gridCol w:w="292"/>
        <w:gridCol w:w="292"/>
        <w:gridCol w:w="291"/>
        <w:gridCol w:w="233"/>
        <w:gridCol w:w="284"/>
        <w:gridCol w:w="359"/>
        <w:gridCol w:w="292"/>
        <w:gridCol w:w="292"/>
        <w:gridCol w:w="292"/>
        <w:gridCol w:w="294"/>
        <w:gridCol w:w="292"/>
        <w:gridCol w:w="291"/>
        <w:gridCol w:w="298"/>
        <w:gridCol w:w="283"/>
        <w:gridCol w:w="425"/>
        <w:gridCol w:w="321"/>
        <w:gridCol w:w="292"/>
        <w:gridCol w:w="291"/>
        <w:gridCol w:w="292"/>
        <w:gridCol w:w="292"/>
        <w:gridCol w:w="291"/>
        <w:gridCol w:w="292"/>
        <w:gridCol w:w="292"/>
        <w:gridCol w:w="291"/>
        <w:gridCol w:w="292"/>
        <w:gridCol w:w="292"/>
        <w:gridCol w:w="291"/>
        <w:gridCol w:w="292"/>
        <w:gridCol w:w="292"/>
        <w:gridCol w:w="291"/>
        <w:gridCol w:w="292"/>
        <w:gridCol w:w="292"/>
        <w:gridCol w:w="291"/>
        <w:gridCol w:w="292"/>
        <w:gridCol w:w="292"/>
        <w:gridCol w:w="291"/>
        <w:gridCol w:w="292"/>
        <w:gridCol w:w="335"/>
        <w:gridCol w:w="248"/>
        <w:gridCol w:w="292"/>
        <w:gridCol w:w="292"/>
        <w:gridCol w:w="291"/>
        <w:gridCol w:w="292"/>
        <w:gridCol w:w="292"/>
        <w:gridCol w:w="291"/>
        <w:gridCol w:w="292"/>
        <w:gridCol w:w="292"/>
        <w:gridCol w:w="292"/>
        <w:gridCol w:w="6"/>
      </w:tblGrid>
      <w:tr w:rsidR="008615F5" w:rsidRPr="00940F5C" w14:paraId="5CCF326C" w14:textId="77777777" w:rsidTr="0048080C">
        <w:tc>
          <w:tcPr>
            <w:tcW w:w="546" w:type="dxa"/>
            <w:tcBorders>
              <w:top w:val="double" w:sz="4" w:space="0" w:color="auto"/>
              <w:left w:val="double" w:sz="4" w:space="0" w:color="auto"/>
              <w:bottom w:val="double" w:sz="4" w:space="0" w:color="auto"/>
              <w:right w:val="double" w:sz="4" w:space="0" w:color="auto"/>
            </w:tcBorders>
          </w:tcPr>
          <w:p w14:paraId="4E1EB52E" w14:textId="2A041F5A" w:rsidR="00E8606C" w:rsidRPr="00940F5C" w:rsidRDefault="00E8606C" w:rsidP="00B22D20">
            <w:pPr>
              <w:jc w:val="right"/>
              <w:rPr>
                <w:rFonts w:ascii="Arial" w:hAnsi="Arial" w:cs="Arial"/>
                <w:color w:val="44546A" w:themeColor="text2"/>
                <w:sz w:val="16"/>
                <w:szCs w:val="16"/>
              </w:rPr>
            </w:pPr>
          </w:p>
        </w:tc>
        <w:tc>
          <w:tcPr>
            <w:tcW w:w="2274" w:type="dxa"/>
            <w:gridSpan w:val="8"/>
            <w:tcBorders>
              <w:top w:val="double" w:sz="4" w:space="0" w:color="auto"/>
              <w:left w:val="double" w:sz="4" w:space="0" w:color="auto"/>
              <w:bottom w:val="double" w:sz="4" w:space="0" w:color="auto"/>
              <w:right w:val="dotted" w:sz="4" w:space="0" w:color="A5A5A5" w:themeColor="accent3"/>
            </w:tcBorders>
            <w:vAlign w:val="center"/>
          </w:tcPr>
          <w:p w14:paraId="477909A1" w14:textId="4B0CA54B" w:rsidR="00E8606C" w:rsidRPr="00940F5C" w:rsidRDefault="00E8606C" w:rsidP="00B22D20">
            <w:pPr>
              <w:jc w:val="center"/>
              <w:rPr>
                <w:rFonts w:ascii="Arial" w:hAnsi="Arial" w:cs="Arial"/>
                <w:b/>
                <w:bCs/>
                <w:color w:val="70AD47" w:themeColor="accent6"/>
                <w:sz w:val="16"/>
                <w:szCs w:val="16"/>
              </w:rPr>
            </w:pPr>
            <w:r w:rsidRPr="00940F5C">
              <w:rPr>
                <w:rFonts w:ascii="Arial" w:hAnsi="Arial" w:cs="Arial"/>
                <w:b/>
                <w:bCs/>
                <w:color w:val="70AD47" w:themeColor="accent6"/>
                <w:sz w:val="16"/>
                <w:szCs w:val="16"/>
              </w:rPr>
              <w:t>Mental and emotional wellbeing</w:t>
            </w:r>
          </w:p>
        </w:tc>
        <w:tc>
          <w:tcPr>
            <w:tcW w:w="1813" w:type="dxa"/>
            <w:gridSpan w:val="6"/>
            <w:tcBorders>
              <w:top w:val="double" w:sz="4" w:space="0" w:color="auto"/>
              <w:left w:val="dotted" w:sz="4" w:space="0" w:color="A5A5A5" w:themeColor="accent3"/>
              <w:bottom w:val="double" w:sz="4" w:space="0" w:color="auto"/>
              <w:right w:val="dotted" w:sz="4" w:space="0" w:color="A5A5A5" w:themeColor="accent3"/>
            </w:tcBorders>
            <w:vAlign w:val="center"/>
          </w:tcPr>
          <w:p w14:paraId="244F91B1" w14:textId="037AE6B1" w:rsidR="00E8606C" w:rsidRPr="00940F5C" w:rsidRDefault="00E8606C" w:rsidP="00B22D20">
            <w:pPr>
              <w:jc w:val="center"/>
              <w:rPr>
                <w:rFonts w:ascii="Arial" w:hAnsi="Arial" w:cs="Arial"/>
                <w:b/>
                <w:bCs/>
                <w:color w:val="70AD47" w:themeColor="accent6"/>
                <w:sz w:val="16"/>
                <w:szCs w:val="16"/>
              </w:rPr>
            </w:pPr>
            <w:r w:rsidRPr="00940F5C">
              <w:rPr>
                <w:rFonts w:ascii="Arial" w:hAnsi="Arial" w:cs="Arial"/>
                <w:b/>
                <w:bCs/>
                <w:color w:val="70AD47" w:themeColor="accent6"/>
                <w:sz w:val="16"/>
                <w:szCs w:val="16"/>
              </w:rPr>
              <w:t>Social wellbeing</w:t>
            </w:r>
          </w:p>
        </w:tc>
        <w:tc>
          <w:tcPr>
            <w:tcW w:w="1164" w:type="dxa"/>
            <w:gridSpan w:val="4"/>
            <w:tcBorders>
              <w:top w:val="double" w:sz="4" w:space="0" w:color="auto"/>
              <w:left w:val="dotted" w:sz="4" w:space="0" w:color="A5A5A5" w:themeColor="accent3"/>
              <w:bottom w:val="double" w:sz="4" w:space="0" w:color="auto"/>
              <w:right w:val="dotted" w:sz="4" w:space="0" w:color="A5A5A5" w:themeColor="accent3"/>
            </w:tcBorders>
            <w:vAlign w:val="center"/>
          </w:tcPr>
          <w:p w14:paraId="4B97764C" w14:textId="46612F37" w:rsidR="00E8606C" w:rsidRPr="00940F5C" w:rsidRDefault="00E8606C" w:rsidP="00B22D20">
            <w:pPr>
              <w:jc w:val="center"/>
              <w:rPr>
                <w:rFonts w:ascii="Arial" w:hAnsi="Arial" w:cs="Arial"/>
                <w:b/>
                <w:bCs/>
                <w:color w:val="70AD47" w:themeColor="accent6"/>
                <w:sz w:val="16"/>
                <w:szCs w:val="16"/>
              </w:rPr>
            </w:pPr>
            <w:r w:rsidRPr="00940F5C">
              <w:rPr>
                <w:rFonts w:ascii="Arial" w:hAnsi="Arial" w:cs="Arial"/>
                <w:b/>
                <w:bCs/>
                <w:color w:val="70AD47" w:themeColor="accent6"/>
                <w:sz w:val="16"/>
                <w:szCs w:val="16"/>
              </w:rPr>
              <w:t>Physical wellbeing</w:t>
            </w:r>
          </w:p>
        </w:tc>
        <w:tc>
          <w:tcPr>
            <w:tcW w:w="746" w:type="dxa"/>
            <w:gridSpan w:val="2"/>
            <w:tcBorders>
              <w:top w:val="double" w:sz="4" w:space="0" w:color="auto"/>
              <w:left w:val="dotted" w:sz="4" w:space="0" w:color="A5A5A5" w:themeColor="accent3"/>
              <w:bottom w:val="double" w:sz="4" w:space="0" w:color="auto"/>
              <w:right w:val="dotted" w:sz="4" w:space="0" w:color="A5A5A5" w:themeColor="accent3"/>
            </w:tcBorders>
            <w:vAlign w:val="center"/>
          </w:tcPr>
          <w:p w14:paraId="3DC102F1" w14:textId="2A9AF0B2" w:rsidR="00E8606C" w:rsidRPr="00940F5C" w:rsidRDefault="00E8606C" w:rsidP="00B22D20">
            <w:pPr>
              <w:jc w:val="center"/>
              <w:rPr>
                <w:rFonts w:ascii="Arial" w:hAnsi="Arial" w:cs="Arial"/>
                <w:b/>
                <w:bCs/>
                <w:color w:val="70AD47" w:themeColor="accent6"/>
                <w:sz w:val="16"/>
                <w:szCs w:val="16"/>
              </w:rPr>
            </w:pPr>
            <w:r w:rsidRPr="00940F5C">
              <w:rPr>
                <w:rFonts w:ascii="Arial" w:hAnsi="Arial" w:cs="Arial"/>
                <w:b/>
                <w:bCs/>
                <w:color w:val="70AD47" w:themeColor="accent6"/>
                <w:sz w:val="14"/>
                <w:szCs w:val="14"/>
              </w:rPr>
              <w:t>Planning for choices and changes</w:t>
            </w:r>
          </w:p>
        </w:tc>
        <w:tc>
          <w:tcPr>
            <w:tcW w:w="2042" w:type="dxa"/>
            <w:gridSpan w:val="7"/>
            <w:tcBorders>
              <w:top w:val="double" w:sz="4" w:space="0" w:color="auto"/>
              <w:left w:val="dotted" w:sz="4" w:space="0" w:color="A5A5A5" w:themeColor="accent3"/>
              <w:bottom w:val="double" w:sz="4" w:space="0" w:color="auto"/>
              <w:right w:val="dotted" w:sz="4" w:space="0" w:color="A5A5A5" w:themeColor="accent3"/>
            </w:tcBorders>
            <w:vAlign w:val="center"/>
          </w:tcPr>
          <w:p w14:paraId="05BE9370" w14:textId="4ABB0EE2" w:rsidR="00E8606C" w:rsidRPr="00940F5C" w:rsidRDefault="00E8606C" w:rsidP="00B22D20">
            <w:pPr>
              <w:jc w:val="center"/>
              <w:rPr>
                <w:rFonts w:ascii="Arial" w:hAnsi="Arial" w:cs="Arial"/>
                <w:b/>
                <w:bCs/>
                <w:color w:val="70AD47" w:themeColor="accent6"/>
                <w:sz w:val="16"/>
                <w:szCs w:val="16"/>
              </w:rPr>
            </w:pPr>
            <w:r w:rsidRPr="00940F5C">
              <w:rPr>
                <w:rFonts w:ascii="Arial" w:hAnsi="Arial" w:cs="Arial"/>
                <w:b/>
                <w:bCs/>
                <w:color w:val="70AD47" w:themeColor="accent6"/>
                <w:sz w:val="16"/>
                <w:szCs w:val="16"/>
              </w:rPr>
              <w:t>Physical Education, Physical Activity and Sport</w:t>
            </w:r>
          </w:p>
        </w:tc>
        <w:tc>
          <w:tcPr>
            <w:tcW w:w="2625" w:type="dxa"/>
            <w:gridSpan w:val="9"/>
            <w:tcBorders>
              <w:top w:val="double" w:sz="4" w:space="0" w:color="auto"/>
              <w:left w:val="dotted" w:sz="4" w:space="0" w:color="A5A5A5" w:themeColor="accent3"/>
              <w:bottom w:val="double" w:sz="4" w:space="0" w:color="auto"/>
              <w:right w:val="dotted" w:sz="4" w:space="0" w:color="A5A5A5" w:themeColor="accent3"/>
            </w:tcBorders>
            <w:vAlign w:val="center"/>
          </w:tcPr>
          <w:p w14:paraId="15FEAC6F" w14:textId="74A65414" w:rsidR="00E8606C" w:rsidRPr="00940F5C" w:rsidRDefault="00E8606C" w:rsidP="00B22D20">
            <w:pPr>
              <w:jc w:val="center"/>
              <w:rPr>
                <w:rFonts w:ascii="Arial" w:hAnsi="Arial" w:cs="Arial"/>
                <w:b/>
                <w:bCs/>
                <w:color w:val="70AD47" w:themeColor="accent6"/>
                <w:sz w:val="16"/>
                <w:szCs w:val="16"/>
              </w:rPr>
            </w:pPr>
            <w:r w:rsidRPr="00940F5C">
              <w:rPr>
                <w:rFonts w:ascii="Arial" w:hAnsi="Arial" w:cs="Arial"/>
                <w:b/>
                <w:bCs/>
                <w:color w:val="70AD47" w:themeColor="accent6"/>
                <w:sz w:val="16"/>
                <w:szCs w:val="16"/>
              </w:rPr>
              <w:t>Food and Health</w:t>
            </w:r>
          </w:p>
        </w:tc>
        <w:tc>
          <w:tcPr>
            <w:tcW w:w="1793" w:type="dxa"/>
            <w:gridSpan w:val="6"/>
            <w:tcBorders>
              <w:top w:val="double" w:sz="4" w:space="0" w:color="auto"/>
              <w:left w:val="dotted" w:sz="4" w:space="0" w:color="A5A5A5" w:themeColor="accent3"/>
              <w:bottom w:val="double" w:sz="4" w:space="0" w:color="auto"/>
              <w:right w:val="dotted" w:sz="4" w:space="0" w:color="A5A5A5" w:themeColor="accent3"/>
            </w:tcBorders>
            <w:vAlign w:val="center"/>
          </w:tcPr>
          <w:p w14:paraId="5F152442" w14:textId="50B46F0A" w:rsidR="00E8606C" w:rsidRPr="00940F5C" w:rsidRDefault="00E8606C" w:rsidP="00B22D20">
            <w:pPr>
              <w:jc w:val="center"/>
              <w:rPr>
                <w:rFonts w:ascii="Arial" w:hAnsi="Arial" w:cs="Arial"/>
                <w:b/>
                <w:bCs/>
                <w:color w:val="70AD47" w:themeColor="accent6"/>
                <w:sz w:val="16"/>
                <w:szCs w:val="16"/>
              </w:rPr>
            </w:pPr>
            <w:r w:rsidRPr="00940F5C">
              <w:rPr>
                <w:rFonts w:ascii="Arial" w:hAnsi="Arial" w:cs="Arial"/>
                <w:b/>
                <w:bCs/>
                <w:color w:val="70AD47" w:themeColor="accent6"/>
                <w:sz w:val="16"/>
                <w:szCs w:val="16"/>
              </w:rPr>
              <w:t>Substance Misuse</w:t>
            </w:r>
          </w:p>
        </w:tc>
        <w:tc>
          <w:tcPr>
            <w:tcW w:w="2880" w:type="dxa"/>
            <w:gridSpan w:val="11"/>
            <w:tcBorders>
              <w:top w:val="double" w:sz="4" w:space="0" w:color="auto"/>
              <w:left w:val="dotted" w:sz="4" w:space="0" w:color="A5A5A5" w:themeColor="accent3"/>
              <w:right w:val="double" w:sz="4" w:space="0" w:color="auto"/>
            </w:tcBorders>
            <w:vAlign w:val="center"/>
          </w:tcPr>
          <w:p w14:paraId="67BD1B5A" w14:textId="6A03F4B5" w:rsidR="00E8606C" w:rsidRPr="00940F5C" w:rsidRDefault="00E8606C" w:rsidP="00B22D20">
            <w:pPr>
              <w:jc w:val="center"/>
              <w:rPr>
                <w:rFonts w:ascii="Arial" w:hAnsi="Arial" w:cs="Arial"/>
                <w:b/>
                <w:bCs/>
                <w:color w:val="70AD47" w:themeColor="accent6"/>
                <w:sz w:val="16"/>
                <w:szCs w:val="16"/>
              </w:rPr>
            </w:pPr>
            <w:r w:rsidRPr="00940F5C">
              <w:rPr>
                <w:rFonts w:ascii="Arial" w:hAnsi="Arial" w:cs="Arial"/>
                <w:b/>
                <w:bCs/>
                <w:color w:val="70AD47" w:themeColor="accent6"/>
                <w:sz w:val="16"/>
                <w:szCs w:val="16"/>
              </w:rPr>
              <w:t>Relationships, Sexual Health and Parenthood</w:t>
            </w:r>
          </w:p>
        </w:tc>
      </w:tr>
      <w:tr w:rsidR="00477CAE" w:rsidRPr="00940F5C" w14:paraId="0F4F07C8" w14:textId="77777777" w:rsidTr="003703C2">
        <w:trPr>
          <w:gridAfter w:val="1"/>
          <w:wAfter w:w="6" w:type="dxa"/>
          <w:cantSplit/>
          <w:trHeight w:val="1121"/>
        </w:trPr>
        <w:tc>
          <w:tcPr>
            <w:tcW w:w="546" w:type="dxa"/>
            <w:tcBorders>
              <w:top w:val="double" w:sz="4" w:space="0" w:color="auto"/>
              <w:left w:val="double" w:sz="4" w:space="0" w:color="auto"/>
              <w:right w:val="double" w:sz="4" w:space="0" w:color="auto"/>
            </w:tcBorders>
            <w:shd w:val="clear" w:color="auto" w:fill="A1F3F1"/>
            <w:textDirection w:val="btLr"/>
            <w:vAlign w:val="center"/>
          </w:tcPr>
          <w:p w14:paraId="6EDF3D89" w14:textId="3320C44A" w:rsidR="003A55E9" w:rsidRPr="00940F5C" w:rsidRDefault="003A55E9" w:rsidP="00B22D20">
            <w:pPr>
              <w:ind w:left="113" w:right="113"/>
              <w:jc w:val="center"/>
              <w:rPr>
                <w:rFonts w:ascii="Arial" w:hAnsi="Arial" w:cs="Arial"/>
                <w:b/>
                <w:bCs/>
                <w:color w:val="44546A" w:themeColor="text2"/>
                <w:sz w:val="16"/>
                <w:szCs w:val="16"/>
              </w:rPr>
            </w:pPr>
            <w:r w:rsidRPr="00940F5C">
              <w:rPr>
                <w:rFonts w:ascii="Arial" w:hAnsi="Arial" w:cs="Arial"/>
                <w:b/>
                <w:bCs/>
                <w:color w:val="44546A" w:themeColor="text2"/>
                <w:sz w:val="16"/>
                <w:szCs w:val="16"/>
              </w:rPr>
              <w:t>Early</w:t>
            </w:r>
          </w:p>
        </w:tc>
        <w:tc>
          <w:tcPr>
            <w:tcW w:w="291" w:type="dxa"/>
            <w:vMerge w:val="restart"/>
            <w:tcBorders>
              <w:top w:val="double" w:sz="4" w:space="0" w:color="auto"/>
              <w:left w:val="double" w:sz="4" w:space="0" w:color="auto"/>
            </w:tcBorders>
            <w:textDirection w:val="btLr"/>
            <w:vAlign w:val="center"/>
          </w:tcPr>
          <w:p w14:paraId="054890C2" w14:textId="0E412457" w:rsidR="003A55E9" w:rsidRPr="00940F5C" w:rsidRDefault="00FE6CF0" w:rsidP="00593D0E">
            <w:pPr>
              <w:ind w:left="113" w:right="113"/>
              <w:jc w:val="center"/>
              <w:rPr>
                <w:rFonts w:ascii="Arial" w:hAnsi="Arial" w:cs="Arial"/>
                <w:color w:val="44546A" w:themeColor="text2"/>
                <w:sz w:val="16"/>
                <w:szCs w:val="16"/>
              </w:rPr>
            </w:pPr>
            <w:hyperlink r:id="rId9" w:tooltip="I am aware of and able to express my feelings and am developing the ability to talk about them." w:history="1">
              <w:r w:rsidR="003A55E9" w:rsidRPr="00940F5C">
                <w:rPr>
                  <w:rStyle w:val="Hyperlink"/>
                  <w:rFonts w:ascii="Arial" w:eastAsia="Times New Roman" w:hAnsi="Arial" w:cs="Arial"/>
                  <w:color w:val="44546A" w:themeColor="text2"/>
                  <w:sz w:val="16"/>
                  <w:szCs w:val="16"/>
                  <w:u w:val="none"/>
                  <w:lang w:eastAsia="en-GB"/>
                </w:rPr>
                <w:t>HWB 0/1/2/-01a</w:t>
              </w:r>
            </w:hyperlink>
          </w:p>
        </w:tc>
        <w:tc>
          <w:tcPr>
            <w:tcW w:w="292" w:type="dxa"/>
            <w:vMerge w:val="restart"/>
            <w:tcBorders>
              <w:top w:val="double" w:sz="4" w:space="0" w:color="auto"/>
            </w:tcBorders>
            <w:textDirection w:val="btLr"/>
            <w:vAlign w:val="center"/>
          </w:tcPr>
          <w:p w14:paraId="4BE609D0" w14:textId="1585F37D" w:rsidR="003A55E9" w:rsidRPr="00940F5C" w:rsidRDefault="00FE6CF0" w:rsidP="00593D0E">
            <w:pPr>
              <w:ind w:left="113" w:right="113"/>
              <w:jc w:val="center"/>
              <w:rPr>
                <w:rFonts w:ascii="Arial" w:hAnsi="Arial" w:cs="Arial"/>
                <w:color w:val="44546A" w:themeColor="text2"/>
                <w:sz w:val="16"/>
                <w:szCs w:val="16"/>
              </w:rPr>
            </w:pPr>
            <w:hyperlink r:id="rId10" w:tooltip="I know that we all experience a variety of thoughts and emotions that affect how we feel and behave and I am learning ways of managing them." w:history="1">
              <w:r w:rsidR="003A55E9" w:rsidRPr="00940F5C">
                <w:rPr>
                  <w:rStyle w:val="Hyperlink"/>
                  <w:rFonts w:ascii="Arial" w:eastAsia="Times New Roman" w:hAnsi="Arial" w:cs="Arial"/>
                  <w:color w:val="44546A" w:themeColor="text2"/>
                  <w:sz w:val="16"/>
                  <w:szCs w:val="16"/>
                  <w:u w:val="none"/>
                  <w:lang w:eastAsia="en-GB"/>
                </w:rPr>
                <w:t>HWB 0/1/2/-02a</w:t>
              </w:r>
            </w:hyperlink>
          </w:p>
        </w:tc>
        <w:tc>
          <w:tcPr>
            <w:tcW w:w="292" w:type="dxa"/>
            <w:vMerge w:val="restart"/>
            <w:tcBorders>
              <w:top w:val="double" w:sz="4" w:space="0" w:color="auto"/>
            </w:tcBorders>
            <w:textDirection w:val="btLr"/>
            <w:vAlign w:val="center"/>
          </w:tcPr>
          <w:p w14:paraId="711EB7CD" w14:textId="4834B384" w:rsidR="003A55E9" w:rsidRPr="00940F5C" w:rsidRDefault="00FE6CF0" w:rsidP="00593D0E">
            <w:pPr>
              <w:ind w:left="113" w:right="113"/>
              <w:jc w:val="center"/>
              <w:rPr>
                <w:rFonts w:ascii="Arial" w:hAnsi="Arial" w:cs="Arial"/>
                <w:color w:val="44546A" w:themeColor="text2"/>
                <w:sz w:val="16"/>
                <w:szCs w:val="16"/>
              </w:rPr>
            </w:pPr>
            <w:hyperlink r:id="rId11" w:tooltip="I understand that there are people I can talk to and that there are a number of ways in which I can gain access to practical and emotional support to help me and others in a range of circumstances." w:history="1">
              <w:r w:rsidR="003A55E9" w:rsidRPr="00940F5C">
                <w:rPr>
                  <w:rStyle w:val="Hyperlink"/>
                  <w:rFonts w:ascii="Arial" w:eastAsia="Times New Roman" w:hAnsi="Arial" w:cs="Arial"/>
                  <w:color w:val="44546A" w:themeColor="text2"/>
                  <w:sz w:val="16"/>
                  <w:szCs w:val="16"/>
                  <w:u w:val="none"/>
                  <w:lang w:eastAsia="en-GB"/>
                </w:rPr>
                <w:t>HWB 0/1/2-03a</w:t>
              </w:r>
            </w:hyperlink>
          </w:p>
        </w:tc>
        <w:tc>
          <w:tcPr>
            <w:tcW w:w="291" w:type="dxa"/>
            <w:vMerge w:val="restart"/>
            <w:tcBorders>
              <w:top w:val="double" w:sz="4" w:space="0" w:color="auto"/>
            </w:tcBorders>
            <w:textDirection w:val="btLr"/>
            <w:vAlign w:val="center"/>
          </w:tcPr>
          <w:p w14:paraId="3E65BA05" w14:textId="666F7FBB" w:rsidR="003A55E9" w:rsidRPr="00940F5C" w:rsidRDefault="00FE6CF0" w:rsidP="00593D0E">
            <w:pPr>
              <w:ind w:left="113" w:right="113"/>
              <w:jc w:val="center"/>
              <w:rPr>
                <w:rFonts w:ascii="Arial" w:hAnsi="Arial" w:cs="Arial"/>
                <w:color w:val="44546A" w:themeColor="text2"/>
                <w:sz w:val="16"/>
                <w:szCs w:val="16"/>
              </w:rPr>
            </w:pPr>
            <w:hyperlink r:id="rId12" w:tooltip="I understand that my feelings and reactions can change depending upon what is happening within and around me. This helps me to understand my own behaviour and the way others behave." w:history="1">
              <w:r w:rsidR="003A55E9" w:rsidRPr="00940F5C">
                <w:rPr>
                  <w:rStyle w:val="Hyperlink"/>
                  <w:rFonts w:ascii="Arial" w:eastAsia="Times New Roman" w:hAnsi="Arial" w:cs="Arial"/>
                  <w:color w:val="44546A" w:themeColor="text2"/>
                  <w:sz w:val="16"/>
                  <w:szCs w:val="16"/>
                  <w:u w:val="none"/>
                  <w:lang w:eastAsia="en-GB"/>
                </w:rPr>
                <w:t>HWB 0/1/2-04a</w:t>
              </w:r>
            </w:hyperlink>
          </w:p>
        </w:tc>
        <w:tc>
          <w:tcPr>
            <w:tcW w:w="292" w:type="dxa"/>
            <w:vMerge w:val="restart"/>
            <w:tcBorders>
              <w:top w:val="double" w:sz="4" w:space="0" w:color="auto"/>
            </w:tcBorders>
            <w:textDirection w:val="btLr"/>
            <w:vAlign w:val="center"/>
          </w:tcPr>
          <w:p w14:paraId="53135843" w14:textId="4AC4EA9F" w:rsidR="003A55E9" w:rsidRPr="00940F5C" w:rsidRDefault="00FE6CF0" w:rsidP="00593D0E">
            <w:pPr>
              <w:ind w:left="113" w:right="113"/>
              <w:jc w:val="center"/>
              <w:rPr>
                <w:rFonts w:ascii="Arial" w:hAnsi="Arial" w:cs="Arial"/>
                <w:color w:val="44546A" w:themeColor="text2"/>
                <w:sz w:val="16"/>
                <w:szCs w:val="16"/>
              </w:rPr>
            </w:pPr>
            <w:hyperlink r:id="rId13" w:tooltip="I know that friendship, caring, sharing, fairness, equality and love are important in building positive relationships. As I develop and value relationships, I care and show respect for myself and others." w:history="1">
              <w:r w:rsidR="003A55E9" w:rsidRPr="00940F5C">
                <w:rPr>
                  <w:rStyle w:val="Hyperlink"/>
                  <w:rFonts w:ascii="Arial" w:eastAsia="Times New Roman" w:hAnsi="Arial" w:cs="Arial"/>
                  <w:color w:val="44546A" w:themeColor="text2"/>
                  <w:sz w:val="16"/>
                  <w:szCs w:val="16"/>
                  <w:u w:val="none"/>
                  <w:lang w:eastAsia="en-GB"/>
                </w:rPr>
                <w:t>HWB 0/1/2-05a</w:t>
              </w:r>
            </w:hyperlink>
          </w:p>
        </w:tc>
        <w:tc>
          <w:tcPr>
            <w:tcW w:w="292" w:type="dxa"/>
            <w:vMerge w:val="restart"/>
            <w:tcBorders>
              <w:top w:val="double" w:sz="4" w:space="0" w:color="auto"/>
            </w:tcBorders>
            <w:textDirection w:val="btLr"/>
            <w:vAlign w:val="center"/>
          </w:tcPr>
          <w:p w14:paraId="282DEB2B" w14:textId="6B6953AF" w:rsidR="003A55E9" w:rsidRPr="00940F5C" w:rsidRDefault="00FE6CF0" w:rsidP="00593D0E">
            <w:pPr>
              <w:ind w:left="113" w:right="113"/>
              <w:jc w:val="center"/>
              <w:rPr>
                <w:rFonts w:ascii="Arial" w:hAnsi="Arial" w:cs="Arial"/>
                <w:color w:val="44546A" w:themeColor="text2"/>
                <w:sz w:val="16"/>
                <w:szCs w:val="16"/>
              </w:rPr>
            </w:pPr>
            <w:hyperlink r:id="rId14" w:tooltip="I understand the importance of mental wellbeing &amp; that this can be fostered &amp; strengthened through personal coping skills &amp; positive relationships. I know that it's not always possible to enjoy good mental health &amp; that if this happens there is support..." w:history="1">
              <w:r w:rsidR="003A55E9" w:rsidRPr="00940F5C">
                <w:rPr>
                  <w:rStyle w:val="Hyperlink"/>
                  <w:rFonts w:ascii="Arial" w:eastAsia="Times New Roman" w:hAnsi="Arial" w:cs="Arial"/>
                  <w:color w:val="44546A" w:themeColor="text2"/>
                  <w:sz w:val="16"/>
                  <w:szCs w:val="16"/>
                  <w:u w:val="none"/>
                  <w:lang w:eastAsia="en-GB"/>
                </w:rPr>
                <w:t>HWB 0/1/2/-06a</w:t>
              </w:r>
            </w:hyperlink>
          </w:p>
        </w:tc>
        <w:tc>
          <w:tcPr>
            <w:tcW w:w="291" w:type="dxa"/>
            <w:vMerge w:val="restart"/>
            <w:tcBorders>
              <w:top w:val="double" w:sz="4" w:space="0" w:color="auto"/>
            </w:tcBorders>
            <w:textDirection w:val="btLr"/>
            <w:vAlign w:val="center"/>
          </w:tcPr>
          <w:p w14:paraId="5C309802" w14:textId="6A810116" w:rsidR="003A55E9" w:rsidRPr="00940F5C" w:rsidRDefault="00FE6CF0" w:rsidP="00593D0E">
            <w:pPr>
              <w:ind w:left="113" w:right="113"/>
              <w:jc w:val="center"/>
              <w:rPr>
                <w:rFonts w:ascii="Arial" w:hAnsi="Arial" w:cs="Arial"/>
                <w:color w:val="44546A" w:themeColor="text2"/>
                <w:sz w:val="16"/>
                <w:szCs w:val="16"/>
              </w:rPr>
            </w:pPr>
            <w:hyperlink r:id="rId15" w:tooltip="I am learning skills and strategies which will support me in challenging times, particularly in relation to change and loss." w:history="1">
              <w:r w:rsidR="003A55E9" w:rsidRPr="00940F5C">
                <w:rPr>
                  <w:rStyle w:val="Hyperlink"/>
                  <w:rFonts w:ascii="Arial" w:eastAsia="Times New Roman" w:hAnsi="Arial" w:cs="Arial"/>
                  <w:color w:val="44546A" w:themeColor="text2"/>
                  <w:sz w:val="16"/>
                  <w:szCs w:val="16"/>
                  <w:u w:val="none"/>
                  <w:lang w:eastAsia="en-GB"/>
                </w:rPr>
                <w:t>HWB 0/1/2-07a</w:t>
              </w:r>
            </w:hyperlink>
          </w:p>
        </w:tc>
        <w:tc>
          <w:tcPr>
            <w:tcW w:w="233" w:type="dxa"/>
            <w:vMerge w:val="restart"/>
            <w:tcBorders>
              <w:top w:val="double" w:sz="4" w:space="0" w:color="auto"/>
            </w:tcBorders>
            <w:textDirection w:val="btLr"/>
            <w:vAlign w:val="center"/>
          </w:tcPr>
          <w:p w14:paraId="04A38886" w14:textId="47F6566A" w:rsidR="003A55E9" w:rsidRPr="00940F5C" w:rsidRDefault="00FE6CF0" w:rsidP="00593D0E">
            <w:pPr>
              <w:ind w:left="113" w:right="113"/>
              <w:jc w:val="center"/>
              <w:rPr>
                <w:rFonts w:ascii="Arial" w:hAnsi="Arial" w:cs="Arial"/>
                <w:color w:val="44546A" w:themeColor="text2"/>
                <w:sz w:val="16"/>
                <w:szCs w:val="16"/>
              </w:rPr>
            </w:pPr>
            <w:hyperlink r:id="rId16" w:tooltip=" I understand that people can feel alone and can be misunderstood and left out by others. I am learning how to give appropriate support." w:history="1">
              <w:r w:rsidR="003A55E9" w:rsidRPr="00940F5C">
                <w:rPr>
                  <w:rStyle w:val="Hyperlink"/>
                  <w:rFonts w:ascii="Arial" w:eastAsia="Times New Roman" w:hAnsi="Arial" w:cs="Arial"/>
                  <w:color w:val="44546A" w:themeColor="text2"/>
                  <w:sz w:val="16"/>
                  <w:szCs w:val="16"/>
                  <w:u w:val="none"/>
                  <w:lang w:eastAsia="en-GB"/>
                </w:rPr>
                <w:t>HWB 0/1/2-08a</w:t>
              </w:r>
            </w:hyperlink>
          </w:p>
        </w:tc>
        <w:tc>
          <w:tcPr>
            <w:tcW w:w="284" w:type="dxa"/>
            <w:vMerge w:val="restart"/>
            <w:tcBorders>
              <w:top w:val="double" w:sz="4" w:space="0" w:color="auto"/>
            </w:tcBorders>
            <w:textDirection w:val="btLr"/>
            <w:vAlign w:val="center"/>
          </w:tcPr>
          <w:p w14:paraId="10B91D20" w14:textId="42730F50" w:rsidR="003A55E9" w:rsidRPr="00940F5C" w:rsidRDefault="00FE6CF0" w:rsidP="00593D0E">
            <w:pPr>
              <w:ind w:left="113" w:right="113"/>
              <w:jc w:val="center"/>
              <w:rPr>
                <w:rFonts w:ascii="Arial" w:hAnsi="Arial" w:cs="Arial"/>
                <w:color w:val="44546A" w:themeColor="text2"/>
                <w:sz w:val="16"/>
                <w:szCs w:val="16"/>
              </w:rPr>
            </w:pPr>
            <w:hyperlink r:id="rId17" w:tooltip="As I explore the rights to which I and others are entitled, I am able to exercise these rights appropriately and accept the responsibilities that go with them. I show respect for the rights of others." w:history="1">
              <w:r w:rsidR="003A55E9" w:rsidRPr="00940F5C">
                <w:rPr>
                  <w:rStyle w:val="Hyperlink"/>
                  <w:rFonts w:ascii="Arial" w:eastAsia="Times New Roman" w:hAnsi="Arial" w:cs="Arial"/>
                  <w:color w:val="44546A" w:themeColor="text2"/>
                  <w:sz w:val="16"/>
                  <w:szCs w:val="16"/>
                  <w:u w:val="none"/>
                  <w:lang w:eastAsia="en-GB"/>
                </w:rPr>
                <w:t>HWB 0/1/2-09a</w:t>
              </w:r>
            </w:hyperlink>
          </w:p>
        </w:tc>
        <w:tc>
          <w:tcPr>
            <w:tcW w:w="359" w:type="dxa"/>
            <w:vMerge w:val="restart"/>
            <w:tcBorders>
              <w:top w:val="double" w:sz="4" w:space="0" w:color="auto"/>
            </w:tcBorders>
            <w:textDirection w:val="btLr"/>
            <w:vAlign w:val="center"/>
          </w:tcPr>
          <w:p w14:paraId="289F210E" w14:textId="25B7C764" w:rsidR="003A55E9" w:rsidRPr="00940F5C" w:rsidRDefault="00FE6CF0" w:rsidP="00593D0E">
            <w:pPr>
              <w:ind w:left="113" w:right="113"/>
              <w:jc w:val="center"/>
              <w:rPr>
                <w:rFonts w:ascii="Arial" w:hAnsi="Arial" w:cs="Arial"/>
                <w:color w:val="44546A" w:themeColor="text2"/>
                <w:sz w:val="16"/>
                <w:szCs w:val="16"/>
              </w:rPr>
            </w:pPr>
            <w:hyperlink r:id="rId18" w:tooltip="I recognise that each individual has a unique blend of abilities and needs. I contribute to making my school community one which values individuals equally and is a welcoming place for all." w:history="1">
              <w:r w:rsidR="003A55E9" w:rsidRPr="00940F5C">
                <w:rPr>
                  <w:rStyle w:val="Hyperlink"/>
                  <w:rFonts w:ascii="Arial" w:eastAsia="Times New Roman" w:hAnsi="Arial" w:cs="Arial"/>
                  <w:color w:val="44546A" w:themeColor="text2"/>
                  <w:sz w:val="16"/>
                  <w:szCs w:val="16"/>
                  <w:u w:val="none"/>
                  <w:lang w:eastAsia="en-GB"/>
                </w:rPr>
                <w:t>HWB 0/1/2-10a</w:t>
              </w:r>
            </w:hyperlink>
          </w:p>
        </w:tc>
        <w:tc>
          <w:tcPr>
            <w:tcW w:w="292" w:type="dxa"/>
            <w:vMerge w:val="restart"/>
            <w:tcBorders>
              <w:top w:val="double" w:sz="4" w:space="0" w:color="auto"/>
            </w:tcBorders>
            <w:textDirection w:val="btLr"/>
            <w:vAlign w:val="center"/>
          </w:tcPr>
          <w:p w14:paraId="7BC3D40C" w14:textId="418CB802" w:rsidR="003A55E9" w:rsidRPr="00940F5C" w:rsidRDefault="00FE6CF0" w:rsidP="00593D0E">
            <w:pPr>
              <w:ind w:left="113" w:right="113"/>
              <w:jc w:val="center"/>
              <w:rPr>
                <w:rFonts w:ascii="Arial" w:hAnsi="Arial" w:cs="Arial"/>
                <w:color w:val="44546A" w:themeColor="text2"/>
                <w:sz w:val="16"/>
                <w:szCs w:val="16"/>
              </w:rPr>
            </w:pPr>
            <w:hyperlink r:id="rId19" w:tooltip="I make full use of and value the opportunities I am given to improve and manage my learning and, in turn, I can help to encourage learning and confidence in others." w:history="1">
              <w:r w:rsidR="003A55E9" w:rsidRPr="00940F5C">
                <w:rPr>
                  <w:rStyle w:val="Hyperlink"/>
                  <w:rFonts w:ascii="Arial" w:eastAsia="Times New Roman" w:hAnsi="Arial" w:cs="Arial"/>
                  <w:color w:val="44546A" w:themeColor="text2"/>
                  <w:sz w:val="16"/>
                  <w:szCs w:val="16"/>
                  <w:u w:val="none"/>
                  <w:lang w:eastAsia="en-GB"/>
                </w:rPr>
                <w:t>HWB 0/1/2/-11a</w:t>
              </w:r>
            </w:hyperlink>
          </w:p>
        </w:tc>
        <w:tc>
          <w:tcPr>
            <w:tcW w:w="292" w:type="dxa"/>
            <w:vMerge w:val="restart"/>
            <w:tcBorders>
              <w:top w:val="double" w:sz="4" w:space="0" w:color="auto"/>
            </w:tcBorders>
            <w:textDirection w:val="btLr"/>
            <w:vAlign w:val="center"/>
          </w:tcPr>
          <w:p w14:paraId="1548DEF7" w14:textId="29FFA5FE" w:rsidR="003A55E9" w:rsidRPr="00940F5C" w:rsidRDefault="00FE6CF0" w:rsidP="00593D0E">
            <w:pPr>
              <w:ind w:left="113" w:right="113"/>
              <w:jc w:val="center"/>
              <w:rPr>
                <w:rFonts w:ascii="Arial" w:hAnsi="Arial" w:cs="Arial"/>
                <w:color w:val="44546A" w:themeColor="text2"/>
                <w:sz w:val="16"/>
                <w:szCs w:val="16"/>
              </w:rPr>
            </w:pPr>
            <w:hyperlink r:id="rId20" w:tooltip="Representing my class, school and/or wider community encourages my self-worth and confidence and allows me to contribute to and participate in society." w:history="1">
              <w:r w:rsidR="003A55E9" w:rsidRPr="00940F5C">
                <w:rPr>
                  <w:rStyle w:val="Hyperlink"/>
                  <w:rFonts w:ascii="Arial" w:eastAsia="Times New Roman" w:hAnsi="Arial" w:cs="Arial"/>
                  <w:color w:val="44546A" w:themeColor="text2"/>
                  <w:sz w:val="16"/>
                  <w:szCs w:val="16"/>
                  <w:u w:val="none"/>
                  <w:lang w:eastAsia="en-GB"/>
                </w:rPr>
                <w:t>HWB 0/1/2-12a</w:t>
              </w:r>
            </w:hyperlink>
          </w:p>
        </w:tc>
        <w:tc>
          <w:tcPr>
            <w:tcW w:w="292" w:type="dxa"/>
            <w:vMerge w:val="restart"/>
            <w:tcBorders>
              <w:top w:val="double" w:sz="4" w:space="0" w:color="auto"/>
            </w:tcBorders>
            <w:textDirection w:val="btLr"/>
            <w:vAlign w:val="center"/>
          </w:tcPr>
          <w:p w14:paraId="58F8B4FF" w14:textId="2F3C97EC" w:rsidR="003A55E9" w:rsidRPr="00940F5C" w:rsidRDefault="00FE6CF0" w:rsidP="00593D0E">
            <w:pPr>
              <w:ind w:left="113" w:right="113"/>
              <w:jc w:val="center"/>
              <w:rPr>
                <w:rFonts w:ascii="Arial" w:hAnsi="Arial" w:cs="Arial"/>
                <w:color w:val="44546A" w:themeColor="text2"/>
                <w:sz w:val="16"/>
                <w:szCs w:val="16"/>
              </w:rPr>
            </w:pPr>
            <w:hyperlink r:id="rId21" w:tooltip="Through contributing my views, time and talents, I play a part in bringing about positive change in my school and wider community." w:history="1">
              <w:r w:rsidR="003A55E9" w:rsidRPr="00940F5C">
                <w:rPr>
                  <w:rStyle w:val="Hyperlink"/>
                  <w:rFonts w:ascii="Arial" w:eastAsia="Times New Roman" w:hAnsi="Arial" w:cs="Arial"/>
                  <w:color w:val="44546A" w:themeColor="text2"/>
                  <w:sz w:val="16"/>
                  <w:szCs w:val="16"/>
                  <w:u w:val="none"/>
                  <w:lang w:eastAsia="en-GB"/>
                </w:rPr>
                <w:t>HWB 0/1/2-13a</w:t>
              </w:r>
            </w:hyperlink>
          </w:p>
        </w:tc>
        <w:tc>
          <w:tcPr>
            <w:tcW w:w="294" w:type="dxa"/>
            <w:vMerge w:val="restart"/>
            <w:tcBorders>
              <w:top w:val="double" w:sz="4" w:space="0" w:color="auto"/>
            </w:tcBorders>
            <w:textDirection w:val="btLr"/>
            <w:vAlign w:val="center"/>
          </w:tcPr>
          <w:p w14:paraId="22315350" w14:textId="13F5E13D" w:rsidR="003A55E9" w:rsidRPr="00940F5C" w:rsidRDefault="00FE6CF0" w:rsidP="00593D0E">
            <w:pPr>
              <w:ind w:left="113" w:right="113"/>
              <w:jc w:val="center"/>
              <w:rPr>
                <w:rFonts w:ascii="Arial" w:hAnsi="Arial" w:cs="Arial"/>
                <w:color w:val="44546A" w:themeColor="text2"/>
                <w:sz w:val="16"/>
                <w:szCs w:val="16"/>
              </w:rPr>
            </w:pPr>
            <w:hyperlink r:id="rId22" w:tooltip="I value the opportunities I am given to make friends and be part of a group in a range of situations." w:history="1">
              <w:r w:rsidR="003A55E9" w:rsidRPr="00940F5C">
                <w:rPr>
                  <w:rStyle w:val="Hyperlink"/>
                  <w:rFonts w:ascii="Arial" w:eastAsia="Times New Roman" w:hAnsi="Arial" w:cs="Arial"/>
                  <w:color w:val="44546A" w:themeColor="text2"/>
                  <w:sz w:val="16"/>
                  <w:szCs w:val="16"/>
                  <w:u w:val="none"/>
                  <w:lang w:eastAsia="en-GB"/>
                </w:rPr>
                <w:t>HWB 0/1/2-14a</w:t>
              </w:r>
            </w:hyperlink>
          </w:p>
        </w:tc>
        <w:tc>
          <w:tcPr>
            <w:tcW w:w="292" w:type="dxa"/>
            <w:vMerge w:val="restart"/>
            <w:tcBorders>
              <w:top w:val="double" w:sz="4" w:space="0" w:color="auto"/>
            </w:tcBorders>
            <w:textDirection w:val="btLr"/>
            <w:vAlign w:val="center"/>
          </w:tcPr>
          <w:p w14:paraId="5C377E03" w14:textId="1DAABB8B" w:rsidR="003A55E9" w:rsidRPr="00940F5C" w:rsidRDefault="00FE6CF0" w:rsidP="00593D0E">
            <w:pPr>
              <w:ind w:left="113" w:right="113"/>
              <w:jc w:val="center"/>
              <w:rPr>
                <w:rFonts w:ascii="Arial" w:hAnsi="Arial" w:cs="Arial"/>
                <w:color w:val="44546A" w:themeColor="text2"/>
                <w:sz w:val="16"/>
                <w:szCs w:val="16"/>
              </w:rPr>
            </w:pPr>
            <w:hyperlink r:id="rId23" w:tooltip="I am developing my understanding of the human body and can use this knowledge to maintain and improve my wellbeing and health." w:history="1">
              <w:r w:rsidR="003A55E9" w:rsidRPr="00940F5C">
                <w:rPr>
                  <w:rStyle w:val="Hyperlink"/>
                  <w:rFonts w:ascii="Arial" w:eastAsia="Times New Roman" w:hAnsi="Arial" w:cs="Arial"/>
                  <w:color w:val="44546A" w:themeColor="text2"/>
                  <w:sz w:val="16"/>
                  <w:szCs w:val="16"/>
                  <w:u w:val="none"/>
                  <w:lang w:eastAsia="en-GB"/>
                </w:rPr>
                <w:t>HWB 0/1/2-15a</w:t>
              </w:r>
            </w:hyperlink>
          </w:p>
        </w:tc>
        <w:tc>
          <w:tcPr>
            <w:tcW w:w="291" w:type="dxa"/>
            <w:vMerge w:val="restart"/>
            <w:tcBorders>
              <w:top w:val="double" w:sz="4" w:space="0" w:color="auto"/>
            </w:tcBorders>
            <w:textDirection w:val="btLr"/>
            <w:vAlign w:val="center"/>
          </w:tcPr>
          <w:p w14:paraId="2D205E01" w14:textId="1D9CCA4B" w:rsidR="003A55E9" w:rsidRPr="00940F5C" w:rsidRDefault="00FE6CF0" w:rsidP="00593D0E">
            <w:pPr>
              <w:ind w:left="113" w:right="113"/>
              <w:jc w:val="center"/>
              <w:rPr>
                <w:rFonts w:ascii="Arial" w:hAnsi="Arial" w:cs="Arial"/>
                <w:color w:val="44546A" w:themeColor="text2"/>
                <w:sz w:val="16"/>
                <w:szCs w:val="16"/>
              </w:rPr>
            </w:pPr>
            <w:hyperlink r:id="rId24" w:tooltip="I am learning to assess and manage risk, to protect myself and others, and to reduce the potential for harm when possible." w:history="1">
              <w:r w:rsidR="003A55E9" w:rsidRPr="00940F5C">
                <w:rPr>
                  <w:rStyle w:val="Hyperlink"/>
                  <w:rFonts w:ascii="Arial" w:eastAsia="Times New Roman" w:hAnsi="Arial" w:cs="Arial"/>
                  <w:color w:val="44546A" w:themeColor="text2"/>
                  <w:sz w:val="16"/>
                  <w:szCs w:val="16"/>
                  <w:u w:val="none"/>
                  <w:lang w:eastAsia="en-GB"/>
                </w:rPr>
                <w:t>HWB 0/1/2-16a</w:t>
              </w:r>
            </w:hyperlink>
          </w:p>
        </w:tc>
        <w:tc>
          <w:tcPr>
            <w:tcW w:w="298" w:type="dxa"/>
            <w:vMerge w:val="restart"/>
            <w:tcBorders>
              <w:top w:val="double" w:sz="4" w:space="0" w:color="auto"/>
            </w:tcBorders>
            <w:textDirection w:val="btLr"/>
            <w:vAlign w:val="center"/>
          </w:tcPr>
          <w:p w14:paraId="1C4C19BF" w14:textId="1924AAD0" w:rsidR="003A55E9" w:rsidRPr="00940F5C" w:rsidRDefault="00FE6CF0" w:rsidP="00593D0E">
            <w:pPr>
              <w:ind w:left="113" w:right="113"/>
              <w:jc w:val="center"/>
              <w:rPr>
                <w:rFonts w:ascii="Arial" w:hAnsi="Arial" w:cs="Arial"/>
                <w:color w:val="44546A" w:themeColor="text2"/>
                <w:sz w:val="16"/>
                <w:szCs w:val="16"/>
              </w:rPr>
            </w:pPr>
            <w:hyperlink r:id="rId25" w:tooltip="I know and can demonstrate how to keep myself and others safe and how to respond in a range of emergency situations." w:history="1">
              <w:r w:rsidR="003A55E9" w:rsidRPr="00940F5C">
                <w:rPr>
                  <w:rStyle w:val="Hyperlink"/>
                  <w:rFonts w:ascii="Arial" w:eastAsia="Times New Roman" w:hAnsi="Arial" w:cs="Arial"/>
                  <w:color w:val="44546A" w:themeColor="text2"/>
                  <w:sz w:val="16"/>
                  <w:szCs w:val="16"/>
                  <w:u w:val="none"/>
                  <w:lang w:eastAsia="en-GB"/>
                </w:rPr>
                <w:t>HWB 0/1/2-17a</w:t>
              </w:r>
            </w:hyperlink>
          </w:p>
        </w:tc>
        <w:tc>
          <w:tcPr>
            <w:tcW w:w="283" w:type="dxa"/>
            <w:vMerge w:val="restart"/>
            <w:tcBorders>
              <w:top w:val="double" w:sz="4" w:space="0" w:color="auto"/>
            </w:tcBorders>
            <w:textDirection w:val="btLr"/>
            <w:vAlign w:val="center"/>
          </w:tcPr>
          <w:p w14:paraId="57B73429" w14:textId="3CBF785C" w:rsidR="003A55E9" w:rsidRPr="00940F5C" w:rsidRDefault="00FE6CF0" w:rsidP="00593D0E">
            <w:pPr>
              <w:ind w:left="113" w:right="113"/>
              <w:jc w:val="center"/>
              <w:rPr>
                <w:rFonts w:ascii="Arial" w:hAnsi="Arial" w:cs="Arial"/>
                <w:color w:val="44546A" w:themeColor="text2"/>
                <w:sz w:val="16"/>
                <w:szCs w:val="16"/>
              </w:rPr>
            </w:pPr>
            <w:hyperlink r:id="rId26" w:tooltip="I know and can demonstrate how to travel safely." w:history="1">
              <w:r w:rsidR="003A55E9" w:rsidRPr="00940F5C">
                <w:rPr>
                  <w:rStyle w:val="Hyperlink"/>
                  <w:rFonts w:ascii="Arial" w:eastAsia="Times New Roman" w:hAnsi="Arial" w:cs="Arial"/>
                  <w:color w:val="44546A" w:themeColor="text2"/>
                  <w:sz w:val="16"/>
                  <w:szCs w:val="16"/>
                  <w:u w:val="none"/>
                  <w:lang w:eastAsia="en-GB"/>
                </w:rPr>
                <w:t>HWB 0/1/2-18a</w:t>
              </w:r>
            </w:hyperlink>
          </w:p>
        </w:tc>
        <w:tc>
          <w:tcPr>
            <w:tcW w:w="425" w:type="dxa"/>
            <w:tcBorders>
              <w:top w:val="double" w:sz="4" w:space="0" w:color="auto"/>
            </w:tcBorders>
            <w:textDirection w:val="btLr"/>
            <w:vAlign w:val="center"/>
          </w:tcPr>
          <w:p w14:paraId="70AD0C8B" w14:textId="24EC4C98" w:rsidR="003A55E9" w:rsidRPr="00940F5C" w:rsidRDefault="00FE6CF0" w:rsidP="00593D0E">
            <w:pPr>
              <w:ind w:left="113" w:right="113"/>
              <w:jc w:val="center"/>
              <w:rPr>
                <w:rFonts w:ascii="Arial" w:hAnsi="Arial" w:cs="Arial"/>
                <w:color w:val="44546A" w:themeColor="text2"/>
                <w:sz w:val="16"/>
                <w:szCs w:val="16"/>
              </w:rPr>
            </w:pPr>
            <w:hyperlink r:id="rId27" w:tooltip="In everyday activity and play, I explore and make choices to develop my learning and interests. I am encouraged to use and share my experiences" w:history="1">
              <w:r w:rsidR="003A55E9" w:rsidRPr="00940F5C">
                <w:rPr>
                  <w:rStyle w:val="Hyperlink"/>
                  <w:rFonts w:ascii="Arial" w:hAnsi="Arial" w:cs="Arial"/>
                  <w:color w:val="44546A" w:themeColor="text2"/>
                  <w:sz w:val="16"/>
                  <w:szCs w:val="16"/>
                  <w:u w:val="none"/>
                </w:rPr>
                <w:t>HWB 0-19a</w:t>
              </w:r>
            </w:hyperlink>
          </w:p>
        </w:tc>
        <w:tc>
          <w:tcPr>
            <w:tcW w:w="321" w:type="dxa"/>
            <w:vMerge w:val="restart"/>
            <w:tcBorders>
              <w:top w:val="double" w:sz="4" w:space="0" w:color="auto"/>
              <w:right w:val="single" w:sz="4" w:space="0" w:color="auto"/>
            </w:tcBorders>
            <w:textDirection w:val="btLr"/>
            <w:vAlign w:val="center"/>
          </w:tcPr>
          <w:p w14:paraId="36F65922" w14:textId="38F43ACB" w:rsidR="003A55E9" w:rsidRPr="00940F5C" w:rsidRDefault="00FE6CF0" w:rsidP="00593D0E">
            <w:pPr>
              <w:ind w:left="113" w:right="113"/>
              <w:jc w:val="center"/>
              <w:rPr>
                <w:rFonts w:ascii="Arial" w:hAnsi="Arial" w:cs="Arial"/>
                <w:color w:val="44546A" w:themeColor="text2"/>
                <w:sz w:val="16"/>
                <w:szCs w:val="16"/>
              </w:rPr>
            </w:pPr>
            <w:hyperlink r:id="rId28" w:tooltip="I can describe some of the kinds of work that people do and I am finding out about the wider world of work." w:history="1">
              <w:r w:rsidR="003A55E9" w:rsidRPr="00940F5C">
                <w:rPr>
                  <w:rStyle w:val="Hyperlink"/>
                  <w:rFonts w:ascii="Arial" w:eastAsia="Times New Roman" w:hAnsi="Arial" w:cs="Arial"/>
                  <w:color w:val="44546A" w:themeColor="text2"/>
                  <w:sz w:val="16"/>
                  <w:szCs w:val="16"/>
                  <w:u w:val="none"/>
                  <w:lang w:eastAsia="en-GB"/>
                </w:rPr>
                <w:t>HWB 0/1-20a</w:t>
              </w:r>
            </w:hyperlink>
          </w:p>
        </w:tc>
        <w:tc>
          <w:tcPr>
            <w:tcW w:w="292" w:type="dxa"/>
            <w:tcBorders>
              <w:top w:val="double" w:sz="4" w:space="0" w:color="auto"/>
              <w:left w:val="single" w:sz="4" w:space="0" w:color="auto"/>
            </w:tcBorders>
            <w:textDirection w:val="btLr"/>
            <w:vAlign w:val="center"/>
          </w:tcPr>
          <w:p w14:paraId="1AD6F671" w14:textId="44044CE6" w:rsidR="003A55E9" w:rsidRPr="00940F5C" w:rsidRDefault="00FE6CF0" w:rsidP="00593D0E">
            <w:pPr>
              <w:ind w:left="113" w:right="113"/>
              <w:jc w:val="center"/>
              <w:rPr>
                <w:rFonts w:ascii="Arial" w:hAnsi="Arial" w:cs="Arial"/>
                <w:color w:val="44546A" w:themeColor="text2"/>
                <w:sz w:val="16"/>
                <w:szCs w:val="16"/>
              </w:rPr>
            </w:pPr>
            <w:hyperlink r:id="rId29" w:tooltip="I am learning to move my body well, exploring how to manage and control it and finding out how to use and share space." w:history="1">
              <w:r w:rsidR="003A55E9" w:rsidRPr="00940F5C">
                <w:rPr>
                  <w:rStyle w:val="Hyperlink"/>
                  <w:rFonts w:ascii="Arial" w:eastAsia="Times New Roman" w:hAnsi="Arial" w:cs="Arial"/>
                  <w:color w:val="44546A" w:themeColor="text2"/>
                  <w:sz w:val="16"/>
                  <w:szCs w:val="16"/>
                  <w:u w:val="none"/>
                  <w:lang w:eastAsia="en-GB"/>
                </w:rPr>
                <w:t>HWB 0-21a</w:t>
              </w:r>
            </w:hyperlink>
          </w:p>
        </w:tc>
        <w:tc>
          <w:tcPr>
            <w:tcW w:w="291" w:type="dxa"/>
            <w:tcBorders>
              <w:top w:val="double" w:sz="4" w:space="0" w:color="auto"/>
            </w:tcBorders>
            <w:textDirection w:val="btLr"/>
            <w:vAlign w:val="center"/>
          </w:tcPr>
          <w:p w14:paraId="28EB8C10" w14:textId="69B31946" w:rsidR="003A55E9" w:rsidRPr="00940F5C" w:rsidRDefault="00FE6CF0" w:rsidP="00593D0E">
            <w:pPr>
              <w:ind w:left="113" w:right="113"/>
              <w:jc w:val="center"/>
              <w:rPr>
                <w:rFonts w:ascii="Arial" w:hAnsi="Arial" w:cs="Arial"/>
                <w:color w:val="44546A" w:themeColor="text2"/>
                <w:sz w:val="16"/>
                <w:szCs w:val="16"/>
              </w:rPr>
            </w:pPr>
            <w:hyperlink r:id="rId30" w:tooltip="I am developing my movement skills through practice and energetic play." w:history="1">
              <w:r w:rsidR="003A55E9" w:rsidRPr="00940F5C">
                <w:rPr>
                  <w:rStyle w:val="Hyperlink"/>
                  <w:rFonts w:ascii="Arial" w:eastAsia="Times New Roman" w:hAnsi="Arial" w:cs="Arial"/>
                  <w:color w:val="44546A" w:themeColor="text2"/>
                  <w:sz w:val="16"/>
                  <w:szCs w:val="16"/>
                  <w:u w:val="none"/>
                  <w:lang w:eastAsia="en-GB"/>
                </w:rPr>
                <w:t>HWB 0-22a</w:t>
              </w:r>
            </w:hyperlink>
          </w:p>
        </w:tc>
        <w:tc>
          <w:tcPr>
            <w:tcW w:w="292" w:type="dxa"/>
            <w:tcBorders>
              <w:top w:val="double" w:sz="4" w:space="0" w:color="auto"/>
            </w:tcBorders>
            <w:textDirection w:val="btLr"/>
            <w:vAlign w:val="center"/>
          </w:tcPr>
          <w:p w14:paraId="7AD771B9" w14:textId="647B9FDD" w:rsidR="003A55E9" w:rsidRPr="00940F5C" w:rsidRDefault="00FE6CF0" w:rsidP="00593D0E">
            <w:pPr>
              <w:ind w:left="113" w:right="113"/>
              <w:jc w:val="center"/>
              <w:rPr>
                <w:rFonts w:ascii="Arial" w:hAnsi="Arial" w:cs="Arial"/>
                <w:color w:val="44546A" w:themeColor="text2"/>
                <w:sz w:val="16"/>
                <w:szCs w:val="16"/>
              </w:rPr>
            </w:pPr>
            <w:hyperlink r:id="rId31" w:tooltip="I am aware of my own and others’ needs and feelings especially when taking turns and sharing resources. I recognise the need to follow rules." w:history="1">
              <w:r w:rsidR="003A55E9" w:rsidRPr="00940F5C">
                <w:rPr>
                  <w:rStyle w:val="Hyperlink"/>
                  <w:rFonts w:ascii="Arial" w:eastAsia="Times New Roman" w:hAnsi="Arial" w:cs="Arial"/>
                  <w:color w:val="44546A" w:themeColor="text2"/>
                  <w:sz w:val="16"/>
                  <w:szCs w:val="16"/>
                  <w:u w:val="none"/>
                  <w:lang w:eastAsia="en-GB"/>
                </w:rPr>
                <w:t>HWB 0-23a</w:t>
              </w:r>
            </w:hyperlink>
          </w:p>
        </w:tc>
        <w:tc>
          <w:tcPr>
            <w:tcW w:w="292" w:type="dxa"/>
            <w:tcBorders>
              <w:top w:val="double" w:sz="4" w:space="0" w:color="auto"/>
            </w:tcBorders>
            <w:textDirection w:val="btLr"/>
            <w:vAlign w:val="center"/>
          </w:tcPr>
          <w:p w14:paraId="1DE0220C" w14:textId="14F9D5C9" w:rsidR="003A55E9" w:rsidRPr="00940F5C" w:rsidRDefault="00FE6CF0" w:rsidP="00593D0E">
            <w:pPr>
              <w:ind w:left="113" w:right="113"/>
              <w:jc w:val="center"/>
              <w:rPr>
                <w:rFonts w:ascii="Arial" w:hAnsi="Arial" w:cs="Arial"/>
                <w:color w:val="44546A" w:themeColor="text2"/>
                <w:sz w:val="16"/>
                <w:szCs w:val="16"/>
              </w:rPr>
            </w:pPr>
            <w:hyperlink r:id="rId32" w:tooltip="By exploring and observing movement, I can describe what I have learned about it." w:history="1">
              <w:r w:rsidR="003A55E9" w:rsidRPr="00940F5C">
                <w:rPr>
                  <w:rStyle w:val="Hyperlink"/>
                  <w:rFonts w:ascii="Arial" w:eastAsia="Times New Roman" w:hAnsi="Arial" w:cs="Arial"/>
                  <w:color w:val="44546A" w:themeColor="text2"/>
                  <w:sz w:val="16"/>
                  <w:szCs w:val="16"/>
                  <w:u w:val="none"/>
                  <w:lang w:eastAsia="en-GB"/>
                </w:rPr>
                <w:t>HWB 0-24a</w:t>
              </w:r>
            </w:hyperlink>
          </w:p>
        </w:tc>
        <w:tc>
          <w:tcPr>
            <w:tcW w:w="291" w:type="dxa"/>
            <w:tcBorders>
              <w:top w:val="double" w:sz="4" w:space="0" w:color="auto"/>
            </w:tcBorders>
            <w:textDirection w:val="btLr"/>
            <w:vAlign w:val="center"/>
          </w:tcPr>
          <w:p w14:paraId="702A1106" w14:textId="5B7DF5D5" w:rsidR="003A55E9" w:rsidRPr="00940F5C" w:rsidRDefault="00FE6CF0" w:rsidP="00593D0E">
            <w:pPr>
              <w:ind w:left="113" w:right="113"/>
              <w:jc w:val="center"/>
              <w:rPr>
                <w:rFonts w:ascii="Arial" w:hAnsi="Arial" w:cs="Arial"/>
                <w:color w:val="44546A" w:themeColor="text2"/>
                <w:sz w:val="16"/>
                <w:szCs w:val="16"/>
              </w:rPr>
            </w:pPr>
            <w:hyperlink r:id="rId33" w:tooltip="I am enjoying daily opportunities to participate in different kinds of energetic play, both outdoors and indoors." w:history="1">
              <w:r w:rsidR="003A55E9" w:rsidRPr="00940F5C">
                <w:rPr>
                  <w:rStyle w:val="Hyperlink"/>
                  <w:rFonts w:ascii="Arial" w:eastAsia="Times New Roman" w:hAnsi="Arial" w:cs="Arial"/>
                  <w:color w:val="44546A" w:themeColor="text2"/>
                  <w:sz w:val="16"/>
                  <w:szCs w:val="16"/>
                  <w:u w:val="none"/>
                  <w:lang w:eastAsia="en-GB"/>
                </w:rPr>
                <w:t>HWB 0-25a</w:t>
              </w:r>
            </w:hyperlink>
          </w:p>
        </w:tc>
        <w:tc>
          <w:tcPr>
            <w:tcW w:w="292" w:type="dxa"/>
            <w:tcBorders>
              <w:top w:val="double" w:sz="4" w:space="0" w:color="auto"/>
            </w:tcBorders>
            <w:textDirection w:val="btLr"/>
            <w:vAlign w:val="center"/>
          </w:tcPr>
          <w:p w14:paraId="45FD1E71" w14:textId="7564855C" w:rsidR="003A55E9" w:rsidRPr="00940F5C" w:rsidRDefault="00FE6CF0" w:rsidP="00593D0E">
            <w:pPr>
              <w:ind w:left="113" w:right="113"/>
              <w:jc w:val="center"/>
              <w:rPr>
                <w:rFonts w:ascii="Arial" w:hAnsi="Arial" w:cs="Arial"/>
                <w:color w:val="44546A" w:themeColor="text2"/>
                <w:sz w:val="16"/>
                <w:szCs w:val="16"/>
              </w:rPr>
            </w:pPr>
            <w:hyperlink r:id="rId34" w:tooltip="I know that being active is a healthy way to be" w:history="1">
              <w:r w:rsidR="003A55E9" w:rsidRPr="00940F5C">
                <w:rPr>
                  <w:rStyle w:val="Hyperlink"/>
                  <w:rFonts w:ascii="Arial" w:eastAsia="Times New Roman" w:hAnsi="Arial" w:cs="Arial"/>
                  <w:color w:val="44546A" w:themeColor="text2"/>
                  <w:sz w:val="16"/>
                  <w:szCs w:val="16"/>
                  <w:u w:val="none"/>
                  <w:lang w:eastAsia="en-GB"/>
                </w:rPr>
                <w:t>HWB 0-27a</w:t>
              </w:r>
            </w:hyperlink>
          </w:p>
        </w:tc>
        <w:tc>
          <w:tcPr>
            <w:tcW w:w="292" w:type="dxa"/>
            <w:tcBorders>
              <w:top w:val="double" w:sz="4" w:space="0" w:color="auto"/>
            </w:tcBorders>
            <w:textDirection w:val="btLr"/>
            <w:vAlign w:val="center"/>
          </w:tcPr>
          <w:p w14:paraId="39AC9929" w14:textId="43456D6D" w:rsidR="003A55E9" w:rsidRPr="00940F5C" w:rsidRDefault="00FE6CF0" w:rsidP="00593D0E">
            <w:pPr>
              <w:ind w:left="113" w:right="113"/>
              <w:jc w:val="center"/>
              <w:rPr>
                <w:rFonts w:ascii="Arial" w:hAnsi="Arial" w:cs="Arial"/>
                <w:color w:val="44546A" w:themeColor="text2"/>
                <w:sz w:val="16"/>
                <w:szCs w:val="16"/>
              </w:rPr>
            </w:pPr>
            <w:hyperlink r:id="rId35" w:tooltip="I can describe how I feel after taking part in energetic activities and I am becoming aware of some of the changes that take place in my body." w:history="1">
              <w:r w:rsidR="003A55E9" w:rsidRPr="00940F5C">
                <w:rPr>
                  <w:rStyle w:val="Hyperlink"/>
                  <w:rFonts w:ascii="Arial" w:eastAsia="Times New Roman" w:hAnsi="Arial" w:cs="Arial"/>
                  <w:color w:val="44546A" w:themeColor="text2"/>
                  <w:sz w:val="16"/>
                  <w:szCs w:val="16"/>
                  <w:u w:val="none"/>
                  <w:lang w:eastAsia="en-GB"/>
                </w:rPr>
                <w:t>HWB 0-28a</w:t>
              </w:r>
            </w:hyperlink>
          </w:p>
        </w:tc>
        <w:tc>
          <w:tcPr>
            <w:tcW w:w="291" w:type="dxa"/>
            <w:vMerge w:val="restart"/>
            <w:tcBorders>
              <w:top w:val="double" w:sz="4" w:space="0" w:color="auto"/>
            </w:tcBorders>
            <w:textDirection w:val="btLr"/>
            <w:vAlign w:val="center"/>
          </w:tcPr>
          <w:p w14:paraId="6438BB97" w14:textId="3024D51C" w:rsidR="003A55E9" w:rsidRPr="00940F5C" w:rsidRDefault="00FE6CF0" w:rsidP="00B927C6">
            <w:pPr>
              <w:ind w:left="113" w:right="113"/>
              <w:jc w:val="center"/>
              <w:rPr>
                <w:rFonts w:ascii="Arial" w:hAnsi="Arial" w:cs="Arial"/>
                <w:color w:val="44546A" w:themeColor="text2"/>
                <w:sz w:val="16"/>
                <w:szCs w:val="16"/>
              </w:rPr>
            </w:pPr>
            <w:hyperlink r:id="rId36" w:tooltip="I enjoy eating a diversity of foods in a range of social situations." w:history="1">
              <w:r w:rsidR="003A55E9" w:rsidRPr="00940F5C">
                <w:rPr>
                  <w:rStyle w:val="Hyperlink"/>
                  <w:rFonts w:ascii="Arial" w:hAnsi="Arial" w:cs="Arial"/>
                  <w:color w:val="44546A" w:themeColor="text2"/>
                  <w:sz w:val="16"/>
                  <w:szCs w:val="16"/>
                  <w:u w:val="none"/>
                </w:rPr>
                <w:t>HWB 0/1/2-29a</w:t>
              </w:r>
            </w:hyperlink>
          </w:p>
        </w:tc>
        <w:tc>
          <w:tcPr>
            <w:tcW w:w="292" w:type="dxa"/>
            <w:tcBorders>
              <w:top w:val="double" w:sz="4" w:space="0" w:color="auto"/>
            </w:tcBorders>
            <w:textDirection w:val="btLr"/>
            <w:vAlign w:val="center"/>
          </w:tcPr>
          <w:p w14:paraId="6C3A3852" w14:textId="4BA19154" w:rsidR="003A55E9" w:rsidRPr="00940F5C" w:rsidRDefault="00FE6CF0" w:rsidP="00593D0E">
            <w:pPr>
              <w:ind w:left="113" w:right="113"/>
              <w:jc w:val="center"/>
              <w:rPr>
                <w:rFonts w:ascii="Arial" w:hAnsi="Arial" w:cs="Arial"/>
                <w:color w:val="44546A" w:themeColor="text2"/>
                <w:sz w:val="16"/>
                <w:szCs w:val="16"/>
              </w:rPr>
            </w:pPr>
            <w:hyperlink r:id="rId37" w:tooltip="Together we enjoy handling, tasting, talking and learning about different foods, discovering ways in which eating and drinking may help us to grow and keep healthy." w:history="1">
              <w:r w:rsidR="003A55E9" w:rsidRPr="00940F5C">
                <w:rPr>
                  <w:rStyle w:val="Hyperlink"/>
                  <w:rFonts w:ascii="Arial" w:eastAsia="Times New Roman" w:hAnsi="Arial" w:cs="Arial"/>
                  <w:color w:val="44546A" w:themeColor="text2"/>
                  <w:sz w:val="16"/>
                  <w:szCs w:val="16"/>
                  <w:u w:val="none"/>
                  <w:lang w:eastAsia="en-GB"/>
                </w:rPr>
                <w:t>HWB 0-30a</w:t>
              </w:r>
            </w:hyperlink>
          </w:p>
        </w:tc>
        <w:tc>
          <w:tcPr>
            <w:tcW w:w="292" w:type="dxa"/>
            <w:tcBorders>
              <w:top w:val="double" w:sz="4" w:space="0" w:color="auto"/>
            </w:tcBorders>
            <w:shd w:val="clear" w:color="auto" w:fill="D9D9D9" w:themeFill="background1" w:themeFillShade="D9"/>
            <w:textDirection w:val="btLr"/>
            <w:vAlign w:val="center"/>
          </w:tcPr>
          <w:p w14:paraId="5116F7C1" w14:textId="77777777" w:rsidR="003A55E9" w:rsidRPr="00940F5C" w:rsidRDefault="003A55E9" w:rsidP="00593D0E">
            <w:pPr>
              <w:ind w:left="113" w:right="113"/>
              <w:jc w:val="center"/>
              <w:rPr>
                <w:rFonts w:ascii="Arial" w:hAnsi="Arial" w:cs="Arial"/>
                <w:color w:val="44546A" w:themeColor="text2"/>
                <w:sz w:val="16"/>
                <w:szCs w:val="16"/>
              </w:rPr>
            </w:pPr>
          </w:p>
        </w:tc>
        <w:tc>
          <w:tcPr>
            <w:tcW w:w="291" w:type="dxa"/>
            <w:tcBorders>
              <w:top w:val="double" w:sz="4" w:space="0" w:color="auto"/>
            </w:tcBorders>
            <w:textDirection w:val="btLr"/>
            <w:vAlign w:val="center"/>
          </w:tcPr>
          <w:p w14:paraId="562ACC4B" w14:textId="3749A0E2" w:rsidR="003A55E9" w:rsidRPr="00940F5C" w:rsidRDefault="00FE6CF0" w:rsidP="00593D0E">
            <w:pPr>
              <w:ind w:left="113" w:right="113"/>
              <w:jc w:val="center"/>
              <w:rPr>
                <w:rFonts w:ascii="Arial" w:hAnsi="Arial" w:cs="Arial"/>
                <w:color w:val="44546A" w:themeColor="text2"/>
                <w:sz w:val="16"/>
                <w:szCs w:val="16"/>
              </w:rPr>
            </w:pPr>
            <w:hyperlink r:id="rId38" w:tooltip="I know that people need different kinds of food to keep them healthy" w:history="1">
              <w:r w:rsidR="003A55E9" w:rsidRPr="00940F5C">
                <w:rPr>
                  <w:rStyle w:val="Hyperlink"/>
                  <w:rFonts w:ascii="Arial" w:eastAsia="Times New Roman" w:hAnsi="Arial" w:cs="Arial"/>
                  <w:color w:val="44546A" w:themeColor="text2"/>
                  <w:sz w:val="16"/>
                  <w:szCs w:val="16"/>
                  <w:u w:val="none"/>
                  <w:lang w:eastAsia="en-GB"/>
                </w:rPr>
                <w:t>HWB 0-32a</w:t>
              </w:r>
            </w:hyperlink>
          </w:p>
        </w:tc>
        <w:tc>
          <w:tcPr>
            <w:tcW w:w="292" w:type="dxa"/>
            <w:vMerge w:val="restart"/>
            <w:tcBorders>
              <w:top w:val="double" w:sz="4" w:space="0" w:color="auto"/>
            </w:tcBorders>
            <w:textDirection w:val="btLr"/>
            <w:vAlign w:val="center"/>
          </w:tcPr>
          <w:p w14:paraId="2AFB277C" w14:textId="1D50644E" w:rsidR="003A55E9" w:rsidRPr="00940F5C" w:rsidRDefault="00FE6CF0" w:rsidP="00B927C6">
            <w:pPr>
              <w:ind w:left="113" w:right="113"/>
              <w:jc w:val="center"/>
              <w:rPr>
                <w:rFonts w:ascii="Arial" w:hAnsi="Arial" w:cs="Arial"/>
                <w:color w:val="44546A" w:themeColor="text2"/>
                <w:sz w:val="16"/>
                <w:szCs w:val="16"/>
              </w:rPr>
            </w:pPr>
            <w:hyperlink r:id="rId39" w:tooltip="I am becoming aware of how cleanliness, hygiene and safety can affect health and wellbeing and I apply this knowledge in my everyday routines such as taking care of my teeth." w:history="1">
              <w:r w:rsidR="003A55E9" w:rsidRPr="00940F5C">
                <w:rPr>
                  <w:rStyle w:val="Hyperlink"/>
                  <w:rFonts w:ascii="Arial" w:eastAsia="Times New Roman" w:hAnsi="Arial" w:cs="Arial"/>
                  <w:color w:val="44546A" w:themeColor="text2"/>
                  <w:sz w:val="16"/>
                  <w:szCs w:val="16"/>
                  <w:u w:val="none"/>
                  <w:lang w:eastAsia="en-GB"/>
                </w:rPr>
                <w:t>HWB 0/1-33a</w:t>
              </w:r>
            </w:hyperlink>
          </w:p>
        </w:tc>
        <w:tc>
          <w:tcPr>
            <w:tcW w:w="292" w:type="dxa"/>
            <w:tcBorders>
              <w:top w:val="double" w:sz="4" w:space="0" w:color="auto"/>
            </w:tcBorders>
            <w:shd w:val="clear" w:color="auto" w:fill="D9D9D9" w:themeFill="background1" w:themeFillShade="D9"/>
            <w:textDirection w:val="btLr"/>
            <w:vAlign w:val="center"/>
          </w:tcPr>
          <w:p w14:paraId="2B17D3F6" w14:textId="77777777" w:rsidR="003A55E9" w:rsidRPr="00940F5C" w:rsidRDefault="003A55E9" w:rsidP="00593D0E">
            <w:pPr>
              <w:ind w:left="113" w:right="113"/>
              <w:jc w:val="center"/>
              <w:rPr>
                <w:rFonts w:ascii="Arial" w:hAnsi="Arial" w:cs="Arial"/>
                <w:color w:val="44546A" w:themeColor="text2"/>
                <w:sz w:val="16"/>
                <w:szCs w:val="16"/>
              </w:rPr>
            </w:pPr>
          </w:p>
        </w:tc>
        <w:tc>
          <w:tcPr>
            <w:tcW w:w="291" w:type="dxa"/>
            <w:tcBorders>
              <w:top w:val="double" w:sz="4" w:space="0" w:color="auto"/>
            </w:tcBorders>
            <w:textDirection w:val="btLr"/>
            <w:vAlign w:val="center"/>
          </w:tcPr>
          <w:p w14:paraId="71115A2B" w14:textId="6BA9020E" w:rsidR="003A55E9" w:rsidRPr="00940F5C" w:rsidRDefault="00FE6CF0" w:rsidP="00593D0E">
            <w:pPr>
              <w:ind w:left="113" w:right="113"/>
              <w:jc w:val="center"/>
              <w:rPr>
                <w:rFonts w:ascii="Arial" w:hAnsi="Arial" w:cs="Arial"/>
                <w:color w:val="44546A" w:themeColor="text2"/>
                <w:sz w:val="16"/>
                <w:szCs w:val="16"/>
              </w:rPr>
            </w:pPr>
            <w:hyperlink r:id="rId40" w:tooltip="I explore and discover where foods come from as I choose, prepare and taste different foods" w:history="1">
              <w:r w:rsidR="003A55E9" w:rsidRPr="00940F5C">
                <w:rPr>
                  <w:rStyle w:val="Hyperlink"/>
                  <w:rFonts w:ascii="Arial" w:eastAsia="Times New Roman" w:hAnsi="Arial" w:cs="Arial"/>
                  <w:color w:val="44546A" w:themeColor="text2"/>
                  <w:sz w:val="16"/>
                  <w:szCs w:val="16"/>
                  <w:u w:val="none"/>
                  <w:lang w:eastAsia="en-GB"/>
                </w:rPr>
                <w:t>HWB 0-35a</w:t>
              </w:r>
            </w:hyperlink>
          </w:p>
        </w:tc>
        <w:tc>
          <w:tcPr>
            <w:tcW w:w="292" w:type="dxa"/>
            <w:tcBorders>
              <w:top w:val="double" w:sz="4" w:space="0" w:color="auto"/>
            </w:tcBorders>
            <w:shd w:val="clear" w:color="auto" w:fill="D9D9D9" w:themeFill="background1" w:themeFillShade="D9"/>
            <w:textDirection w:val="btLr"/>
            <w:vAlign w:val="center"/>
          </w:tcPr>
          <w:p w14:paraId="72C90B2A" w14:textId="77777777" w:rsidR="003A55E9" w:rsidRPr="00940F5C" w:rsidRDefault="003A55E9" w:rsidP="00593D0E">
            <w:pPr>
              <w:ind w:left="113" w:right="113"/>
              <w:jc w:val="center"/>
              <w:rPr>
                <w:rFonts w:ascii="Arial" w:hAnsi="Arial" w:cs="Arial"/>
                <w:color w:val="44546A" w:themeColor="text2"/>
                <w:sz w:val="16"/>
                <w:szCs w:val="16"/>
              </w:rPr>
            </w:pPr>
          </w:p>
        </w:tc>
        <w:tc>
          <w:tcPr>
            <w:tcW w:w="292" w:type="dxa"/>
            <w:tcBorders>
              <w:top w:val="double" w:sz="4" w:space="0" w:color="auto"/>
            </w:tcBorders>
            <w:shd w:val="clear" w:color="auto" w:fill="D9D9D9" w:themeFill="background1" w:themeFillShade="D9"/>
            <w:textDirection w:val="btLr"/>
            <w:vAlign w:val="center"/>
          </w:tcPr>
          <w:p w14:paraId="70E34ECB" w14:textId="74F84056" w:rsidR="003A55E9" w:rsidRPr="00940F5C" w:rsidRDefault="003A55E9" w:rsidP="00593D0E">
            <w:pPr>
              <w:ind w:left="113" w:right="113"/>
              <w:jc w:val="center"/>
              <w:rPr>
                <w:rFonts w:ascii="Arial" w:hAnsi="Arial" w:cs="Arial"/>
                <w:color w:val="44546A" w:themeColor="text2"/>
                <w:sz w:val="16"/>
                <w:szCs w:val="16"/>
              </w:rPr>
            </w:pPr>
          </w:p>
        </w:tc>
        <w:tc>
          <w:tcPr>
            <w:tcW w:w="291" w:type="dxa"/>
            <w:tcBorders>
              <w:top w:val="double" w:sz="4" w:space="0" w:color="auto"/>
            </w:tcBorders>
            <w:textDirection w:val="btLr"/>
            <w:vAlign w:val="center"/>
          </w:tcPr>
          <w:p w14:paraId="49FD6903" w14:textId="094C5B0F" w:rsidR="003A55E9" w:rsidRPr="00940F5C" w:rsidRDefault="00FE6CF0" w:rsidP="00593D0E">
            <w:pPr>
              <w:ind w:left="113" w:right="113"/>
              <w:jc w:val="center"/>
              <w:rPr>
                <w:rFonts w:ascii="Arial" w:hAnsi="Arial" w:cs="Arial"/>
                <w:color w:val="44546A" w:themeColor="text2"/>
                <w:sz w:val="16"/>
                <w:szCs w:val="16"/>
              </w:rPr>
            </w:pPr>
            <w:hyperlink r:id="rId41" w:tooltip="I understand there are things I should not touch or eat and how to keep myself safe, and I am learning what is meant by medicines and harmful substances" w:history="1">
              <w:r w:rsidR="003A55E9" w:rsidRPr="00940F5C">
                <w:rPr>
                  <w:rStyle w:val="Hyperlink"/>
                  <w:rFonts w:ascii="Arial" w:eastAsia="Times New Roman" w:hAnsi="Arial" w:cs="Arial"/>
                  <w:color w:val="44546A" w:themeColor="text2"/>
                  <w:sz w:val="16"/>
                  <w:szCs w:val="16"/>
                  <w:u w:val="none"/>
                  <w:lang w:eastAsia="en-GB"/>
                </w:rPr>
                <w:t>HWB 0-38a</w:t>
              </w:r>
            </w:hyperlink>
          </w:p>
        </w:tc>
        <w:tc>
          <w:tcPr>
            <w:tcW w:w="292" w:type="dxa"/>
            <w:tcBorders>
              <w:top w:val="double" w:sz="4" w:space="0" w:color="auto"/>
            </w:tcBorders>
            <w:shd w:val="clear" w:color="auto" w:fill="D9D9D9" w:themeFill="background1" w:themeFillShade="D9"/>
            <w:textDirection w:val="btLr"/>
            <w:vAlign w:val="center"/>
          </w:tcPr>
          <w:p w14:paraId="56C18507" w14:textId="77777777" w:rsidR="003A55E9" w:rsidRPr="00940F5C" w:rsidRDefault="003A55E9" w:rsidP="00593D0E">
            <w:pPr>
              <w:ind w:left="113" w:right="113"/>
              <w:jc w:val="center"/>
              <w:rPr>
                <w:rFonts w:ascii="Arial" w:hAnsi="Arial" w:cs="Arial"/>
                <w:color w:val="44546A" w:themeColor="text2"/>
                <w:sz w:val="16"/>
                <w:szCs w:val="16"/>
              </w:rPr>
            </w:pPr>
          </w:p>
        </w:tc>
        <w:tc>
          <w:tcPr>
            <w:tcW w:w="292" w:type="dxa"/>
            <w:tcBorders>
              <w:top w:val="double" w:sz="4" w:space="0" w:color="auto"/>
            </w:tcBorders>
            <w:shd w:val="clear" w:color="auto" w:fill="D9D9D9" w:themeFill="background1" w:themeFillShade="D9"/>
            <w:textDirection w:val="btLr"/>
            <w:vAlign w:val="center"/>
          </w:tcPr>
          <w:p w14:paraId="1CADC02F" w14:textId="77777777" w:rsidR="003A55E9" w:rsidRPr="00940F5C" w:rsidRDefault="003A55E9" w:rsidP="00593D0E">
            <w:pPr>
              <w:ind w:left="113" w:right="113"/>
              <w:jc w:val="center"/>
              <w:rPr>
                <w:rFonts w:ascii="Arial" w:hAnsi="Arial" w:cs="Arial"/>
                <w:color w:val="44546A" w:themeColor="text2"/>
                <w:sz w:val="16"/>
                <w:szCs w:val="16"/>
              </w:rPr>
            </w:pPr>
          </w:p>
        </w:tc>
        <w:tc>
          <w:tcPr>
            <w:tcW w:w="291" w:type="dxa"/>
            <w:tcBorders>
              <w:top w:val="double" w:sz="4" w:space="0" w:color="auto"/>
            </w:tcBorders>
            <w:shd w:val="clear" w:color="auto" w:fill="D9D9D9" w:themeFill="background1" w:themeFillShade="D9"/>
            <w:textDirection w:val="btLr"/>
            <w:vAlign w:val="center"/>
          </w:tcPr>
          <w:p w14:paraId="3661F063" w14:textId="77777777" w:rsidR="003A55E9" w:rsidRPr="00940F5C" w:rsidRDefault="003A55E9" w:rsidP="00593D0E">
            <w:pPr>
              <w:ind w:left="113" w:right="113"/>
              <w:jc w:val="center"/>
              <w:rPr>
                <w:rFonts w:ascii="Arial" w:hAnsi="Arial" w:cs="Arial"/>
                <w:color w:val="44546A" w:themeColor="text2"/>
                <w:sz w:val="16"/>
                <w:szCs w:val="16"/>
              </w:rPr>
            </w:pPr>
          </w:p>
        </w:tc>
        <w:tc>
          <w:tcPr>
            <w:tcW w:w="292" w:type="dxa"/>
            <w:tcBorders>
              <w:top w:val="double" w:sz="4" w:space="0" w:color="auto"/>
            </w:tcBorders>
            <w:textDirection w:val="btLr"/>
            <w:vAlign w:val="center"/>
          </w:tcPr>
          <w:p w14:paraId="204C3D2B" w14:textId="7AB57B40" w:rsidR="003A55E9" w:rsidRPr="00940F5C" w:rsidRDefault="00FE6CF0" w:rsidP="00593D0E">
            <w:pPr>
              <w:ind w:left="113" w:right="113"/>
              <w:jc w:val="center"/>
              <w:rPr>
                <w:rFonts w:ascii="Arial" w:hAnsi="Arial" w:cs="Arial"/>
                <w:color w:val="44546A" w:themeColor="text2"/>
                <w:sz w:val="16"/>
                <w:szCs w:val="16"/>
              </w:rPr>
            </w:pPr>
            <w:hyperlink r:id="rId42" w:tooltip="I can show ways of getting help in unsafe situations and emergencies." w:history="1">
              <w:r w:rsidR="003A55E9" w:rsidRPr="00940F5C">
                <w:rPr>
                  <w:rStyle w:val="Hyperlink"/>
                  <w:rFonts w:ascii="Arial" w:eastAsia="Times New Roman" w:hAnsi="Arial" w:cs="Arial"/>
                  <w:color w:val="44546A" w:themeColor="text2"/>
                  <w:sz w:val="16"/>
                  <w:szCs w:val="16"/>
                  <w:u w:val="none"/>
                  <w:lang w:eastAsia="en-GB"/>
                </w:rPr>
                <w:t>HWB 0-42a</w:t>
              </w:r>
            </w:hyperlink>
          </w:p>
        </w:tc>
        <w:tc>
          <w:tcPr>
            <w:tcW w:w="335" w:type="dxa"/>
            <w:tcBorders>
              <w:top w:val="double" w:sz="4" w:space="0" w:color="auto"/>
            </w:tcBorders>
            <w:shd w:val="clear" w:color="auto" w:fill="D9D9D9" w:themeFill="background1" w:themeFillShade="D9"/>
            <w:textDirection w:val="btLr"/>
            <w:vAlign w:val="center"/>
          </w:tcPr>
          <w:p w14:paraId="75F41F31" w14:textId="77777777" w:rsidR="003A55E9" w:rsidRPr="00940F5C" w:rsidRDefault="003A55E9" w:rsidP="00593D0E">
            <w:pPr>
              <w:ind w:left="113" w:right="113"/>
              <w:jc w:val="center"/>
              <w:rPr>
                <w:rFonts w:ascii="Arial" w:hAnsi="Arial" w:cs="Arial"/>
                <w:color w:val="44546A" w:themeColor="text2"/>
                <w:sz w:val="16"/>
                <w:szCs w:val="16"/>
              </w:rPr>
            </w:pPr>
          </w:p>
        </w:tc>
        <w:tc>
          <w:tcPr>
            <w:tcW w:w="248" w:type="dxa"/>
            <w:vMerge w:val="restart"/>
            <w:tcBorders>
              <w:top w:val="double" w:sz="4" w:space="0" w:color="auto"/>
            </w:tcBorders>
            <w:textDirection w:val="btLr"/>
            <w:vAlign w:val="center"/>
          </w:tcPr>
          <w:p w14:paraId="1D33C864" w14:textId="7D671413" w:rsidR="003A55E9" w:rsidRPr="00940F5C" w:rsidRDefault="00FE6CF0" w:rsidP="00593D0E">
            <w:pPr>
              <w:ind w:left="113" w:right="113"/>
              <w:jc w:val="center"/>
              <w:rPr>
                <w:rFonts w:ascii="Arial" w:hAnsi="Arial" w:cs="Arial"/>
                <w:color w:val="44546A" w:themeColor="text2"/>
                <w:sz w:val="16"/>
                <w:szCs w:val="16"/>
              </w:rPr>
            </w:pPr>
            <w:hyperlink r:id="rId43" w:tooltip="I am aware of how friendships are formed and that likes, dislikes, special qualities and needs can influence relationships." w:history="1">
              <w:r w:rsidR="003A55E9" w:rsidRPr="00940F5C">
                <w:rPr>
                  <w:rStyle w:val="Hyperlink"/>
                  <w:rFonts w:ascii="Arial" w:hAnsi="Arial" w:cs="Arial"/>
                  <w:color w:val="44546A" w:themeColor="text2"/>
                  <w:sz w:val="16"/>
                  <w:szCs w:val="16"/>
                  <w:u w:val="none"/>
                </w:rPr>
                <w:t>HWB 0/1-44a</w:t>
              </w:r>
            </w:hyperlink>
          </w:p>
        </w:tc>
        <w:tc>
          <w:tcPr>
            <w:tcW w:w="292" w:type="dxa"/>
            <w:vMerge w:val="restart"/>
            <w:tcBorders>
              <w:top w:val="double" w:sz="4" w:space="0" w:color="auto"/>
            </w:tcBorders>
            <w:textDirection w:val="btLr"/>
            <w:vAlign w:val="center"/>
          </w:tcPr>
          <w:p w14:paraId="4572AAAC" w14:textId="70F17A2E" w:rsidR="003A55E9" w:rsidRPr="00940F5C" w:rsidRDefault="00FE6CF0" w:rsidP="00B927C6">
            <w:pPr>
              <w:ind w:left="113" w:right="113"/>
              <w:jc w:val="center"/>
              <w:rPr>
                <w:rFonts w:ascii="Arial" w:hAnsi="Arial" w:cs="Arial"/>
                <w:color w:val="44546A" w:themeColor="text2"/>
                <w:sz w:val="16"/>
                <w:szCs w:val="16"/>
              </w:rPr>
            </w:pPr>
            <w:hyperlink r:id="rId44" w:tooltip="I understand positive things about friendships and relationships but when something worries or upsets me I know who I should talk to." w:history="1">
              <w:r w:rsidR="003A55E9" w:rsidRPr="00940F5C">
                <w:rPr>
                  <w:rStyle w:val="Hyperlink"/>
                  <w:rFonts w:ascii="Arial" w:hAnsi="Arial" w:cs="Arial"/>
                  <w:color w:val="44546A" w:themeColor="text2"/>
                  <w:sz w:val="16"/>
                  <w:szCs w:val="16"/>
                  <w:u w:val="none"/>
                </w:rPr>
                <w:t>HWB 0/1-44b</w:t>
              </w:r>
            </w:hyperlink>
          </w:p>
        </w:tc>
        <w:tc>
          <w:tcPr>
            <w:tcW w:w="292" w:type="dxa"/>
            <w:vMerge w:val="restart"/>
            <w:tcBorders>
              <w:top w:val="double" w:sz="4" w:space="0" w:color="auto"/>
            </w:tcBorders>
            <w:textDirection w:val="btLr"/>
            <w:vAlign w:val="center"/>
          </w:tcPr>
          <w:p w14:paraId="779C6B1F" w14:textId="5DA15852" w:rsidR="003A55E9" w:rsidRPr="00940F5C" w:rsidRDefault="00FE6CF0" w:rsidP="00593D0E">
            <w:pPr>
              <w:ind w:left="113" w:right="113"/>
              <w:jc w:val="center"/>
              <w:rPr>
                <w:rFonts w:ascii="Arial" w:hAnsi="Arial" w:cs="Arial"/>
                <w:color w:val="44546A" w:themeColor="text2"/>
                <w:sz w:val="16"/>
                <w:szCs w:val="16"/>
              </w:rPr>
            </w:pPr>
            <w:hyperlink r:id="rId45" w:tooltip="I know that there are people in our lives who care for and look after us and I am aware that people may be cared for by parents, carers or other adults." w:history="1">
              <w:r w:rsidR="003A55E9" w:rsidRPr="00940F5C">
                <w:rPr>
                  <w:rStyle w:val="Hyperlink"/>
                  <w:rFonts w:ascii="Arial" w:eastAsia="Times New Roman" w:hAnsi="Arial" w:cs="Arial"/>
                  <w:color w:val="44546A" w:themeColor="text2"/>
                  <w:sz w:val="16"/>
                  <w:szCs w:val="16"/>
                  <w:u w:val="none"/>
                  <w:lang w:eastAsia="en-GB"/>
                </w:rPr>
                <w:t>HWB 0/1-45a</w:t>
              </w:r>
            </w:hyperlink>
          </w:p>
        </w:tc>
        <w:tc>
          <w:tcPr>
            <w:tcW w:w="291" w:type="dxa"/>
            <w:vMerge w:val="restart"/>
            <w:tcBorders>
              <w:top w:val="double" w:sz="4" w:space="0" w:color="auto"/>
            </w:tcBorders>
            <w:textDirection w:val="btLr"/>
            <w:vAlign w:val="center"/>
          </w:tcPr>
          <w:p w14:paraId="294F66B9" w14:textId="35EC00CA" w:rsidR="003A55E9" w:rsidRPr="00940F5C" w:rsidRDefault="00FE6CF0" w:rsidP="00B927C6">
            <w:pPr>
              <w:ind w:left="113" w:right="113"/>
              <w:jc w:val="center"/>
              <w:rPr>
                <w:rFonts w:ascii="Arial" w:hAnsi="Arial" w:cs="Arial"/>
                <w:color w:val="44546A" w:themeColor="text2"/>
                <w:sz w:val="16"/>
                <w:szCs w:val="16"/>
              </w:rPr>
            </w:pPr>
            <w:hyperlink r:id="rId46" w:history="1"/>
            <w:hyperlink r:id="rId47" w:tooltip="I am aware of the need to respect personal space and boundaries and can recognise and respond appropriately to verbal and non-verbal communication." w:history="1">
              <w:r w:rsidR="003A55E9" w:rsidRPr="00940F5C">
                <w:rPr>
                  <w:rStyle w:val="Hyperlink"/>
                  <w:rFonts w:ascii="Arial" w:hAnsi="Arial" w:cs="Arial"/>
                  <w:color w:val="44546A" w:themeColor="text2"/>
                  <w:sz w:val="16"/>
                  <w:szCs w:val="16"/>
                  <w:u w:val="none"/>
                </w:rPr>
                <w:t>HWB 0/1/2-45b</w:t>
              </w:r>
            </w:hyperlink>
          </w:p>
        </w:tc>
        <w:tc>
          <w:tcPr>
            <w:tcW w:w="292" w:type="dxa"/>
            <w:vMerge w:val="restart"/>
            <w:tcBorders>
              <w:top w:val="double" w:sz="4" w:space="0" w:color="auto"/>
            </w:tcBorders>
            <w:textDirection w:val="btLr"/>
            <w:vAlign w:val="center"/>
          </w:tcPr>
          <w:p w14:paraId="061EC296" w14:textId="407DD1F2" w:rsidR="003A55E9" w:rsidRPr="00940F5C" w:rsidRDefault="00FE6CF0" w:rsidP="00B927C6">
            <w:pPr>
              <w:ind w:left="113" w:right="113"/>
              <w:jc w:val="center"/>
              <w:rPr>
                <w:rFonts w:ascii="Arial" w:hAnsi="Arial" w:cs="Arial"/>
                <w:color w:val="44546A" w:themeColor="text2"/>
                <w:sz w:val="16"/>
                <w:szCs w:val="16"/>
              </w:rPr>
            </w:pPr>
            <w:hyperlink r:id="rId48" w:tooltip="I recognise that we have similarities and differences but are all unique." w:history="1">
              <w:r w:rsidR="003A55E9" w:rsidRPr="00940F5C">
                <w:rPr>
                  <w:rStyle w:val="Hyperlink"/>
                  <w:rFonts w:ascii="Arial" w:eastAsia="Times New Roman" w:hAnsi="Arial" w:cs="Arial"/>
                  <w:color w:val="44546A" w:themeColor="text2"/>
                  <w:sz w:val="16"/>
                  <w:szCs w:val="16"/>
                  <w:u w:val="none"/>
                  <w:lang w:eastAsia="en-GB"/>
                </w:rPr>
                <w:t>HWB 0/1-47a</w:t>
              </w:r>
            </w:hyperlink>
          </w:p>
        </w:tc>
        <w:tc>
          <w:tcPr>
            <w:tcW w:w="292" w:type="dxa"/>
            <w:vMerge w:val="restart"/>
            <w:tcBorders>
              <w:top w:val="double" w:sz="4" w:space="0" w:color="auto"/>
            </w:tcBorders>
            <w:textDirection w:val="btLr"/>
            <w:vAlign w:val="center"/>
          </w:tcPr>
          <w:p w14:paraId="06FF4A28" w14:textId="59EF5C29" w:rsidR="003A55E9" w:rsidRPr="00940F5C" w:rsidRDefault="00FE6CF0" w:rsidP="00B927C6">
            <w:pPr>
              <w:ind w:left="113" w:right="113"/>
              <w:jc w:val="center"/>
              <w:rPr>
                <w:rFonts w:ascii="Arial" w:hAnsi="Arial" w:cs="Arial"/>
                <w:color w:val="44546A" w:themeColor="text2"/>
                <w:sz w:val="16"/>
                <w:szCs w:val="16"/>
              </w:rPr>
            </w:pPr>
            <w:hyperlink r:id="rId49" w:tooltip="I am aware of my growing body and I am learning the correct names for its different parts and how they work." w:history="1">
              <w:r w:rsidR="003A55E9" w:rsidRPr="00940F5C">
                <w:rPr>
                  <w:rStyle w:val="Hyperlink"/>
                  <w:rFonts w:ascii="Arial" w:hAnsi="Arial" w:cs="Arial"/>
                  <w:color w:val="44546A" w:themeColor="text2"/>
                  <w:sz w:val="16"/>
                  <w:szCs w:val="16"/>
                  <w:u w:val="none"/>
                </w:rPr>
                <w:t>HWB 0/1-47b</w:t>
              </w:r>
            </w:hyperlink>
          </w:p>
        </w:tc>
        <w:tc>
          <w:tcPr>
            <w:tcW w:w="291" w:type="dxa"/>
            <w:vMerge w:val="restart"/>
            <w:tcBorders>
              <w:top w:val="double" w:sz="4" w:space="0" w:color="auto"/>
            </w:tcBorders>
            <w:textDirection w:val="btLr"/>
            <w:vAlign w:val="center"/>
          </w:tcPr>
          <w:p w14:paraId="3C8F60D5" w14:textId="17635A64" w:rsidR="003A55E9" w:rsidRPr="00940F5C" w:rsidRDefault="00FE6CF0" w:rsidP="00B927C6">
            <w:pPr>
              <w:ind w:left="113" w:right="113"/>
              <w:jc w:val="center"/>
              <w:rPr>
                <w:rFonts w:ascii="Arial" w:hAnsi="Arial" w:cs="Arial"/>
                <w:color w:val="44546A" w:themeColor="text2"/>
                <w:sz w:val="16"/>
                <w:szCs w:val="16"/>
              </w:rPr>
            </w:pPr>
            <w:hyperlink r:id="rId50" w:tooltip="I am learning what I can do to look after my body and who can help me." w:history="1">
              <w:r w:rsidR="003A55E9" w:rsidRPr="00940F5C">
                <w:rPr>
                  <w:rStyle w:val="Hyperlink"/>
                  <w:rFonts w:ascii="Arial" w:hAnsi="Arial" w:cs="Arial"/>
                  <w:color w:val="44546A" w:themeColor="text2"/>
                  <w:sz w:val="16"/>
                  <w:szCs w:val="16"/>
                  <w:u w:val="none"/>
                </w:rPr>
                <w:t>HWB 0/1-48a</w:t>
              </w:r>
            </w:hyperlink>
          </w:p>
        </w:tc>
        <w:tc>
          <w:tcPr>
            <w:tcW w:w="292" w:type="dxa"/>
            <w:vMerge w:val="restart"/>
            <w:tcBorders>
              <w:top w:val="double" w:sz="4" w:space="0" w:color="auto"/>
            </w:tcBorders>
            <w:textDirection w:val="btLr"/>
            <w:vAlign w:val="center"/>
          </w:tcPr>
          <w:p w14:paraId="286F261D" w14:textId="598F616E" w:rsidR="003A55E9" w:rsidRPr="00940F5C" w:rsidRDefault="00FE6CF0" w:rsidP="00B927C6">
            <w:pPr>
              <w:ind w:left="113" w:right="113"/>
              <w:jc w:val="center"/>
              <w:rPr>
                <w:rFonts w:ascii="Arial" w:hAnsi="Arial" w:cs="Arial"/>
                <w:color w:val="44546A" w:themeColor="text2"/>
                <w:sz w:val="16"/>
                <w:szCs w:val="16"/>
              </w:rPr>
            </w:pPr>
            <w:hyperlink r:id="rId51" w:tooltip="I am learning about respect for my body and what behaviour is right and wrong. I know who I should talk to if I am worried about this." w:history="1">
              <w:r w:rsidR="003A55E9" w:rsidRPr="00940F5C">
                <w:rPr>
                  <w:rStyle w:val="Hyperlink"/>
                  <w:rFonts w:ascii="Arial" w:hAnsi="Arial" w:cs="Arial"/>
                  <w:color w:val="44546A" w:themeColor="text2"/>
                  <w:sz w:val="16"/>
                  <w:szCs w:val="16"/>
                  <w:u w:val="none"/>
                </w:rPr>
                <w:t>HWB 0/1-49a</w:t>
              </w:r>
            </w:hyperlink>
          </w:p>
        </w:tc>
        <w:tc>
          <w:tcPr>
            <w:tcW w:w="292" w:type="dxa"/>
            <w:vMerge w:val="restart"/>
            <w:tcBorders>
              <w:top w:val="double" w:sz="4" w:space="0" w:color="auto"/>
            </w:tcBorders>
            <w:textDirection w:val="btLr"/>
            <w:vAlign w:val="center"/>
          </w:tcPr>
          <w:p w14:paraId="54CF7D14" w14:textId="6C998E27" w:rsidR="003A55E9" w:rsidRPr="00940F5C" w:rsidRDefault="00FE6CF0" w:rsidP="00B927C6">
            <w:pPr>
              <w:ind w:left="113" w:right="113"/>
              <w:jc w:val="center"/>
              <w:rPr>
                <w:rFonts w:ascii="Arial" w:hAnsi="Arial" w:cs="Arial"/>
                <w:color w:val="44546A" w:themeColor="text2"/>
                <w:sz w:val="16"/>
                <w:szCs w:val="16"/>
              </w:rPr>
            </w:pPr>
            <w:hyperlink r:id="rId52" w:tooltip="I am learning about where living things come from and about how they grow, develop and are nurtured." w:history="1">
              <w:r w:rsidR="003A55E9" w:rsidRPr="00940F5C">
                <w:rPr>
                  <w:rStyle w:val="Hyperlink"/>
                  <w:rFonts w:ascii="Arial" w:hAnsi="Arial" w:cs="Arial"/>
                  <w:color w:val="44546A" w:themeColor="text2"/>
                  <w:sz w:val="16"/>
                  <w:szCs w:val="16"/>
                  <w:u w:val="none"/>
                </w:rPr>
                <w:t>HWB 0/1-50a</w:t>
              </w:r>
            </w:hyperlink>
          </w:p>
        </w:tc>
        <w:tc>
          <w:tcPr>
            <w:tcW w:w="292" w:type="dxa"/>
            <w:vMerge w:val="restart"/>
            <w:tcBorders>
              <w:top w:val="double" w:sz="4" w:space="0" w:color="auto"/>
              <w:right w:val="double" w:sz="4" w:space="0" w:color="auto"/>
            </w:tcBorders>
            <w:textDirection w:val="btLr"/>
            <w:vAlign w:val="center"/>
          </w:tcPr>
          <w:p w14:paraId="22AAD8E1" w14:textId="39E710FC" w:rsidR="003A55E9" w:rsidRPr="00940F5C" w:rsidRDefault="00FE6CF0" w:rsidP="00B927C6">
            <w:pPr>
              <w:ind w:left="113" w:right="113"/>
              <w:jc w:val="center"/>
              <w:rPr>
                <w:rFonts w:ascii="Arial" w:hAnsi="Arial" w:cs="Arial"/>
                <w:color w:val="44546A" w:themeColor="text2"/>
                <w:sz w:val="16"/>
                <w:szCs w:val="16"/>
              </w:rPr>
            </w:pPr>
            <w:hyperlink r:id="rId53" w:tooltip="I am able to show an awareness of the tasks required to look after a baby." w:history="1">
              <w:r w:rsidR="003A55E9" w:rsidRPr="00940F5C">
                <w:rPr>
                  <w:rStyle w:val="Hyperlink"/>
                  <w:rFonts w:ascii="Arial" w:hAnsi="Arial" w:cs="Arial"/>
                  <w:color w:val="44546A" w:themeColor="text2"/>
                  <w:sz w:val="16"/>
                  <w:szCs w:val="16"/>
                  <w:u w:val="none"/>
                </w:rPr>
                <w:t>HWB 0/1-51a</w:t>
              </w:r>
            </w:hyperlink>
          </w:p>
        </w:tc>
      </w:tr>
      <w:tr w:rsidR="008509F1" w:rsidRPr="00940F5C" w14:paraId="44C3C649" w14:textId="77777777" w:rsidTr="000D2CDF">
        <w:trPr>
          <w:gridAfter w:val="1"/>
          <w:wAfter w:w="6" w:type="dxa"/>
          <w:cantSplit/>
          <w:trHeight w:val="1134"/>
        </w:trPr>
        <w:tc>
          <w:tcPr>
            <w:tcW w:w="546" w:type="dxa"/>
            <w:tcBorders>
              <w:left w:val="double" w:sz="4" w:space="0" w:color="auto"/>
              <w:right w:val="double" w:sz="4" w:space="0" w:color="auto"/>
            </w:tcBorders>
            <w:shd w:val="clear" w:color="auto" w:fill="FF6699"/>
            <w:textDirection w:val="btLr"/>
            <w:vAlign w:val="center"/>
          </w:tcPr>
          <w:p w14:paraId="279ECC15" w14:textId="341DFA0A" w:rsidR="003A55E9" w:rsidRPr="00940F5C" w:rsidRDefault="003A55E9" w:rsidP="00B22D20">
            <w:pPr>
              <w:ind w:left="113" w:right="113"/>
              <w:jc w:val="center"/>
              <w:rPr>
                <w:rFonts w:ascii="Arial" w:hAnsi="Arial" w:cs="Arial"/>
                <w:b/>
                <w:bCs/>
                <w:color w:val="44546A" w:themeColor="text2"/>
                <w:sz w:val="16"/>
                <w:szCs w:val="16"/>
              </w:rPr>
            </w:pPr>
            <w:r w:rsidRPr="00940F5C">
              <w:rPr>
                <w:rFonts w:ascii="Arial" w:hAnsi="Arial" w:cs="Arial"/>
                <w:b/>
                <w:bCs/>
                <w:color w:val="44546A" w:themeColor="text2"/>
                <w:sz w:val="16"/>
                <w:szCs w:val="16"/>
              </w:rPr>
              <w:t>First</w:t>
            </w:r>
          </w:p>
        </w:tc>
        <w:tc>
          <w:tcPr>
            <w:tcW w:w="291" w:type="dxa"/>
            <w:vMerge/>
            <w:tcBorders>
              <w:left w:val="double" w:sz="4" w:space="0" w:color="auto"/>
            </w:tcBorders>
            <w:vAlign w:val="center"/>
          </w:tcPr>
          <w:p w14:paraId="120810C2" w14:textId="77777777" w:rsidR="003A55E9" w:rsidRPr="00940F5C" w:rsidRDefault="003A55E9" w:rsidP="00593D0E">
            <w:pPr>
              <w:jc w:val="center"/>
              <w:rPr>
                <w:rFonts w:ascii="Arial" w:hAnsi="Arial" w:cs="Arial"/>
                <w:color w:val="44546A" w:themeColor="text2"/>
                <w:sz w:val="16"/>
                <w:szCs w:val="16"/>
              </w:rPr>
            </w:pPr>
          </w:p>
        </w:tc>
        <w:tc>
          <w:tcPr>
            <w:tcW w:w="292" w:type="dxa"/>
            <w:vMerge/>
            <w:vAlign w:val="center"/>
          </w:tcPr>
          <w:p w14:paraId="5A778EC2" w14:textId="77777777" w:rsidR="003A55E9" w:rsidRPr="00940F5C" w:rsidRDefault="003A55E9" w:rsidP="00593D0E">
            <w:pPr>
              <w:jc w:val="center"/>
              <w:rPr>
                <w:rFonts w:ascii="Arial" w:hAnsi="Arial" w:cs="Arial"/>
                <w:color w:val="44546A" w:themeColor="text2"/>
                <w:sz w:val="16"/>
                <w:szCs w:val="16"/>
              </w:rPr>
            </w:pPr>
          </w:p>
        </w:tc>
        <w:tc>
          <w:tcPr>
            <w:tcW w:w="292" w:type="dxa"/>
            <w:vMerge/>
            <w:vAlign w:val="center"/>
          </w:tcPr>
          <w:p w14:paraId="7A8C33E4" w14:textId="77777777" w:rsidR="003A55E9" w:rsidRPr="00940F5C" w:rsidRDefault="003A55E9" w:rsidP="00593D0E">
            <w:pPr>
              <w:jc w:val="center"/>
              <w:rPr>
                <w:rFonts w:ascii="Arial" w:hAnsi="Arial" w:cs="Arial"/>
                <w:color w:val="44546A" w:themeColor="text2"/>
                <w:sz w:val="16"/>
                <w:szCs w:val="16"/>
              </w:rPr>
            </w:pPr>
          </w:p>
        </w:tc>
        <w:tc>
          <w:tcPr>
            <w:tcW w:w="291" w:type="dxa"/>
            <w:vMerge/>
            <w:vAlign w:val="center"/>
          </w:tcPr>
          <w:p w14:paraId="526DB8A9" w14:textId="427E18DA" w:rsidR="003A55E9" w:rsidRPr="00940F5C" w:rsidRDefault="003A55E9" w:rsidP="00593D0E">
            <w:pPr>
              <w:jc w:val="center"/>
              <w:rPr>
                <w:rFonts w:ascii="Arial" w:hAnsi="Arial" w:cs="Arial"/>
                <w:color w:val="44546A" w:themeColor="text2"/>
                <w:sz w:val="16"/>
                <w:szCs w:val="16"/>
              </w:rPr>
            </w:pPr>
          </w:p>
        </w:tc>
        <w:tc>
          <w:tcPr>
            <w:tcW w:w="292" w:type="dxa"/>
            <w:vMerge/>
            <w:vAlign w:val="center"/>
          </w:tcPr>
          <w:p w14:paraId="37AC8FBB" w14:textId="5F9E2E93" w:rsidR="003A55E9" w:rsidRPr="00940F5C" w:rsidRDefault="003A55E9" w:rsidP="00593D0E">
            <w:pPr>
              <w:jc w:val="center"/>
              <w:rPr>
                <w:rFonts w:ascii="Arial" w:hAnsi="Arial" w:cs="Arial"/>
                <w:color w:val="44546A" w:themeColor="text2"/>
                <w:sz w:val="16"/>
                <w:szCs w:val="16"/>
              </w:rPr>
            </w:pPr>
          </w:p>
        </w:tc>
        <w:tc>
          <w:tcPr>
            <w:tcW w:w="292" w:type="dxa"/>
            <w:vMerge/>
            <w:vAlign w:val="center"/>
          </w:tcPr>
          <w:p w14:paraId="7212B7F2" w14:textId="77777777" w:rsidR="003A55E9" w:rsidRPr="00940F5C" w:rsidRDefault="003A55E9" w:rsidP="00593D0E">
            <w:pPr>
              <w:jc w:val="center"/>
              <w:rPr>
                <w:rFonts w:ascii="Arial" w:hAnsi="Arial" w:cs="Arial"/>
                <w:color w:val="44546A" w:themeColor="text2"/>
                <w:sz w:val="16"/>
                <w:szCs w:val="16"/>
              </w:rPr>
            </w:pPr>
          </w:p>
        </w:tc>
        <w:tc>
          <w:tcPr>
            <w:tcW w:w="291" w:type="dxa"/>
            <w:vMerge/>
            <w:vAlign w:val="center"/>
          </w:tcPr>
          <w:p w14:paraId="0FACF2AB" w14:textId="77777777" w:rsidR="003A55E9" w:rsidRPr="00940F5C" w:rsidRDefault="003A55E9" w:rsidP="00593D0E">
            <w:pPr>
              <w:jc w:val="center"/>
              <w:rPr>
                <w:rFonts w:ascii="Arial" w:hAnsi="Arial" w:cs="Arial"/>
                <w:color w:val="44546A" w:themeColor="text2"/>
                <w:sz w:val="16"/>
                <w:szCs w:val="16"/>
              </w:rPr>
            </w:pPr>
          </w:p>
        </w:tc>
        <w:tc>
          <w:tcPr>
            <w:tcW w:w="233" w:type="dxa"/>
            <w:vMerge/>
            <w:vAlign w:val="center"/>
          </w:tcPr>
          <w:p w14:paraId="5327B5E6" w14:textId="4F4470EC" w:rsidR="003A55E9" w:rsidRPr="00940F5C" w:rsidRDefault="003A55E9" w:rsidP="00593D0E">
            <w:pPr>
              <w:jc w:val="center"/>
              <w:rPr>
                <w:rFonts w:ascii="Arial" w:hAnsi="Arial" w:cs="Arial"/>
                <w:color w:val="44546A" w:themeColor="text2"/>
                <w:sz w:val="16"/>
                <w:szCs w:val="16"/>
              </w:rPr>
            </w:pPr>
          </w:p>
        </w:tc>
        <w:tc>
          <w:tcPr>
            <w:tcW w:w="284" w:type="dxa"/>
            <w:vMerge/>
            <w:vAlign w:val="center"/>
          </w:tcPr>
          <w:p w14:paraId="357A237A" w14:textId="77777777" w:rsidR="003A55E9" w:rsidRPr="00940F5C" w:rsidRDefault="003A55E9" w:rsidP="00593D0E">
            <w:pPr>
              <w:jc w:val="center"/>
              <w:rPr>
                <w:rFonts w:ascii="Arial" w:hAnsi="Arial" w:cs="Arial"/>
                <w:color w:val="44546A" w:themeColor="text2"/>
                <w:sz w:val="16"/>
                <w:szCs w:val="16"/>
              </w:rPr>
            </w:pPr>
          </w:p>
        </w:tc>
        <w:tc>
          <w:tcPr>
            <w:tcW w:w="359" w:type="dxa"/>
            <w:vMerge/>
            <w:vAlign w:val="center"/>
          </w:tcPr>
          <w:p w14:paraId="29AFE0E1" w14:textId="77777777" w:rsidR="003A55E9" w:rsidRPr="00940F5C" w:rsidRDefault="003A55E9" w:rsidP="00593D0E">
            <w:pPr>
              <w:jc w:val="center"/>
              <w:rPr>
                <w:rFonts w:ascii="Arial" w:hAnsi="Arial" w:cs="Arial"/>
                <w:color w:val="44546A" w:themeColor="text2"/>
                <w:sz w:val="16"/>
                <w:szCs w:val="16"/>
              </w:rPr>
            </w:pPr>
          </w:p>
        </w:tc>
        <w:tc>
          <w:tcPr>
            <w:tcW w:w="292" w:type="dxa"/>
            <w:vMerge/>
            <w:vAlign w:val="center"/>
          </w:tcPr>
          <w:p w14:paraId="5B52DE3F" w14:textId="77777777" w:rsidR="003A55E9" w:rsidRPr="00940F5C" w:rsidRDefault="003A55E9" w:rsidP="00593D0E">
            <w:pPr>
              <w:jc w:val="center"/>
              <w:rPr>
                <w:rFonts w:ascii="Arial" w:hAnsi="Arial" w:cs="Arial"/>
                <w:color w:val="44546A" w:themeColor="text2"/>
                <w:sz w:val="16"/>
                <w:szCs w:val="16"/>
              </w:rPr>
            </w:pPr>
          </w:p>
        </w:tc>
        <w:tc>
          <w:tcPr>
            <w:tcW w:w="292" w:type="dxa"/>
            <w:vMerge/>
            <w:vAlign w:val="center"/>
          </w:tcPr>
          <w:p w14:paraId="0022DAAC" w14:textId="77777777" w:rsidR="003A55E9" w:rsidRPr="00940F5C" w:rsidRDefault="003A55E9" w:rsidP="00593D0E">
            <w:pPr>
              <w:jc w:val="center"/>
              <w:rPr>
                <w:rFonts w:ascii="Arial" w:hAnsi="Arial" w:cs="Arial"/>
                <w:color w:val="44546A" w:themeColor="text2"/>
                <w:sz w:val="16"/>
                <w:szCs w:val="16"/>
              </w:rPr>
            </w:pPr>
          </w:p>
        </w:tc>
        <w:tc>
          <w:tcPr>
            <w:tcW w:w="292" w:type="dxa"/>
            <w:vMerge/>
            <w:vAlign w:val="center"/>
          </w:tcPr>
          <w:p w14:paraId="575D2529" w14:textId="77777777" w:rsidR="003A55E9" w:rsidRPr="00940F5C" w:rsidRDefault="003A55E9" w:rsidP="00593D0E">
            <w:pPr>
              <w:jc w:val="center"/>
              <w:rPr>
                <w:rFonts w:ascii="Arial" w:hAnsi="Arial" w:cs="Arial"/>
                <w:color w:val="44546A" w:themeColor="text2"/>
                <w:sz w:val="16"/>
                <w:szCs w:val="16"/>
              </w:rPr>
            </w:pPr>
          </w:p>
        </w:tc>
        <w:tc>
          <w:tcPr>
            <w:tcW w:w="294" w:type="dxa"/>
            <w:vMerge/>
            <w:vAlign w:val="center"/>
          </w:tcPr>
          <w:p w14:paraId="51342D06" w14:textId="77777777" w:rsidR="003A55E9" w:rsidRPr="00940F5C" w:rsidRDefault="003A55E9" w:rsidP="00593D0E">
            <w:pPr>
              <w:jc w:val="center"/>
              <w:rPr>
                <w:rFonts w:ascii="Arial" w:hAnsi="Arial" w:cs="Arial"/>
                <w:color w:val="44546A" w:themeColor="text2"/>
                <w:sz w:val="16"/>
                <w:szCs w:val="16"/>
              </w:rPr>
            </w:pPr>
          </w:p>
        </w:tc>
        <w:tc>
          <w:tcPr>
            <w:tcW w:w="292" w:type="dxa"/>
            <w:vMerge/>
            <w:vAlign w:val="center"/>
          </w:tcPr>
          <w:p w14:paraId="4B82F382" w14:textId="77777777" w:rsidR="003A55E9" w:rsidRPr="00940F5C" w:rsidRDefault="003A55E9" w:rsidP="00593D0E">
            <w:pPr>
              <w:jc w:val="center"/>
              <w:rPr>
                <w:rFonts w:ascii="Arial" w:hAnsi="Arial" w:cs="Arial"/>
                <w:color w:val="44546A" w:themeColor="text2"/>
                <w:sz w:val="16"/>
                <w:szCs w:val="16"/>
              </w:rPr>
            </w:pPr>
          </w:p>
        </w:tc>
        <w:tc>
          <w:tcPr>
            <w:tcW w:w="291" w:type="dxa"/>
            <w:vMerge/>
            <w:vAlign w:val="center"/>
          </w:tcPr>
          <w:p w14:paraId="4F0B53B0" w14:textId="57EA1DB8" w:rsidR="003A55E9" w:rsidRPr="00940F5C" w:rsidRDefault="003A55E9" w:rsidP="00593D0E">
            <w:pPr>
              <w:jc w:val="center"/>
              <w:rPr>
                <w:rFonts w:ascii="Arial" w:hAnsi="Arial" w:cs="Arial"/>
                <w:color w:val="44546A" w:themeColor="text2"/>
                <w:sz w:val="16"/>
                <w:szCs w:val="16"/>
              </w:rPr>
            </w:pPr>
          </w:p>
        </w:tc>
        <w:tc>
          <w:tcPr>
            <w:tcW w:w="298" w:type="dxa"/>
            <w:vMerge/>
            <w:vAlign w:val="center"/>
          </w:tcPr>
          <w:p w14:paraId="2D2BE5EF" w14:textId="4DC30E60" w:rsidR="003A55E9" w:rsidRPr="00940F5C" w:rsidRDefault="003A55E9" w:rsidP="00593D0E">
            <w:pPr>
              <w:jc w:val="center"/>
              <w:rPr>
                <w:rFonts w:ascii="Arial" w:hAnsi="Arial" w:cs="Arial"/>
                <w:color w:val="44546A" w:themeColor="text2"/>
                <w:sz w:val="16"/>
                <w:szCs w:val="16"/>
              </w:rPr>
            </w:pPr>
          </w:p>
        </w:tc>
        <w:tc>
          <w:tcPr>
            <w:tcW w:w="283" w:type="dxa"/>
            <w:vMerge/>
            <w:vAlign w:val="center"/>
          </w:tcPr>
          <w:p w14:paraId="337444A1" w14:textId="2E848696" w:rsidR="003A55E9" w:rsidRPr="00940F5C" w:rsidRDefault="003A55E9" w:rsidP="00593D0E">
            <w:pPr>
              <w:jc w:val="center"/>
              <w:rPr>
                <w:rFonts w:ascii="Arial" w:hAnsi="Arial" w:cs="Arial"/>
                <w:color w:val="44546A" w:themeColor="text2"/>
                <w:sz w:val="16"/>
                <w:szCs w:val="16"/>
              </w:rPr>
            </w:pPr>
          </w:p>
        </w:tc>
        <w:tc>
          <w:tcPr>
            <w:tcW w:w="425" w:type="dxa"/>
            <w:textDirection w:val="btLr"/>
            <w:vAlign w:val="center"/>
          </w:tcPr>
          <w:p w14:paraId="261D7D62" w14:textId="038BAC56" w:rsidR="003A55E9" w:rsidRPr="00940F5C" w:rsidRDefault="00FE6CF0" w:rsidP="00593D0E">
            <w:pPr>
              <w:ind w:left="113" w:right="113"/>
              <w:jc w:val="center"/>
              <w:rPr>
                <w:rFonts w:ascii="Arial" w:hAnsi="Arial" w:cs="Arial"/>
                <w:color w:val="44546A" w:themeColor="text2"/>
                <w:sz w:val="16"/>
                <w:szCs w:val="16"/>
              </w:rPr>
            </w:pPr>
            <w:hyperlink r:id="rId54" w:tooltip="Through taking part in a variety of events and activities, I am learning to recognise my own skills and abilities as well as those of others" w:history="1">
              <w:r w:rsidR="003A55E9" w:rsidRPr="00940F5C">
                <w:rPr>
                  <w:rStyle w:val="Hyperlink"/>
                  <w:rFonts w:ascii="Arial" w:hAnsi="Arial" w:cs="Arial"/>
                  <w:color w:val="44546A" w:themeColor="text2"/>
                  <w:sz w:val="16"/>
                  <w:szCs w:val="16"/>
                  <w:u w:val="none"/>
                </w:rPr>
                <w:t>HWB 1-19a</w:t>
              </w:r>
            </w:hyperlink>
          </w:p>
        </w:tc>
        <w:tc>
          <w:tcPr>
            <w:tcW w:w="321" w:type="dxa"/>
            <w:vMerge/>
            <w:tcBorders>
              <w:right w:val="single" w:sz="4" w:space="0" w:color="auto"/>
            </w:tcBorders>
            <w:textDirection w:val="btLr"/>
            <w:vAlign w:val="center"/>
          </w:tcPr>
          <w:p w14:paraId="08BFD350" w14:textId="25A270B6" w:rsidR="003A55E9" w:rsidRPr="00940F5C" w:rsidRDefault="003A55E9" w:rsidP="00593D0E">
            <w:pPr>
              <w:ind w:left="113" w:right="113"/>
              <w:jc w:val="center"/>
              <w:rPr>
                <w:rFonts w:ascii="Arial" w:hAnsi="Arial" w:cs="Arial"/>
                <w:color w:val="44546A" w:themeColor="text2"/>
                <w:sz w:val="16"/>
                <w:szCs w:val="16"/>
              </w:rPr>
            </w:pPr>
          </w:p>
        </w:tc>
        <w:tc>
          <w:tcPr>
            <w:tcW w:w="292" w:type="dxa"/>
            <w:tcBorders>
              <w:left w:val="single" w:sz="4" w:space="0" w:color="auto"/>
            </w:tcBorders>
            <w:textDirection w:val="btLr"/>
            <w:vAlign w:val="center"/>
          </w:tcPr>
          <w:p w14:paraId="2C3362C2" w14:textId="64EB7BAB" w:rsidR="003A55E9" w:rsidRPr="00940F5C" w:rsidRDefault="00FE6CF0" w:rsidP="00593D0E">
            <w:pPr>
              <w:ind w:left="113" w:right="113"/>
              <w:jc w:val="center"/>
              <w:rPr>
                <w:rFonts w:ascii="Arial" w:hAnsi="Arial" w:cs="Arial"/>
                <w:color w:val="44546A" w:themeColor="text2"/>
                <w:sz w:val="16"/>
                <w:szCs w:val="16"/>
              </w:rPr>
            </w:pPr>
            <w:hyperlink r:id="rId55" w:tooltip=" am discovering ways that I can link actions and skills to create movement patterns and sequences. This has motivated me to practise and improve my skills to develop control and flow." w:history="1">
              <w:r w:rsidR="003A55E9" w:rsidRPr="00940F5C">
                <w:rPr>
                  <w:rStyle w:val="Hyperlink"/>
                  <w:rFonts w:ascii="Arial" w:hAnsi="Arial" w:cs="Arial"/>
                  <w:color w:val="44546A" w:themeColor="text2"/>
                  <w:sz w:val="16"/>
                  <w:szCs w:val="16"/>
                  <w:u w:val="none"/>
                </w:rPr>
                <w:t>HWB 1-21a</w:t>
              </w:r>
            </w:hyperlink>
          </w:p>
        </w:tc>
        <w:tc>
          <w:tcPr>
            <w:tcW w:w="291" w:type="dxa"/>
            <w:textDirection w:val="btLr"/>
            <w:vAlign w:val="center"/>
          </w:tcPr>
          <w:p w14:paraId="2D8360D9" w14:textId="40806A15" w:rsidR="003A55E9" w:rsidRPr="00940F5C" w:rsidRDefault="00FE6CF0" w:rsidP="00B927C6">
            <w:pPr>
              <w:ind w:left="113" w:right="113"/>
              <w:jc w:val="center"/>
              <w:rPr>
                <w:rFonts w:ascii="Arial" w:hAnsi="Arial" w:cs="Arial"/>
                <w:color w:val="44546A" w:themeColor="text2"/>
                <w:sz w:val="16"/>
                <w:szCs w:val="16"/>
              </w:rPr>
            </w:pPr>
            <w:hyperlink r:id="rId56" w:tooltip="I am developing skills and techniques and improving my level of performance and fitness." w:history="1">
              <w:r w:rsidR="003A55E9" w:rsidRPr="00940F5C">
                <w:rPr>
                  <w:rStyle w:val="Hyperlink"/>
                  <w:rFonts w:ascii="Arial" w:hAnsi="Arial" w:cs="Arial"/>
                  <w:color w:val="44546A" w:themeColor="text2"/>
                  <w:sz w:val="16"/>
                  <w:szCs w:val="16"/>
                  <w:u w:val="none"/>
                </w:rPr>
                <w:t>HWB 1-22a</w:t>
              </w:r>
            </w:hyperlink>
          </w:p>
        </w:tc>
        <w:tc>
          <w:tcPr>
            <w:tcW w:w="292" w:type="dxa"/>
            <w:textDirection w:val="btLr"/>
            <w:vAlign w:val="center"/>
          </w:tcPr>
          <w:p w14:paraId="513DE691" w14:textId="1379BE26" w:rsidR="003A55E9" w:rsidRPr="00940F5C" w:rsidRDefault="00FE6CF0" w:rsidP="00B927C6">
            <w:pPr>
              <w:ind w:left="113" w:right="113"/>
              <w:jc w:val="center"/>
              <w:rPr>
                <w:rFonts w:ascii="Arial" w:hAnsi="Arial" w:cs="Arial"/>
                <w:color w:val="44546A" w:themeColor="text2"/>
                <w:sz w:val="16"/>
                <w:szCs w:val="16"/>
              </w:rPr>
            </w:pPr>
            <w:hyperlink r:id="rId57" w:tooltip="I can follow and understand rules and procedures, developing my ability to achieve personal goals. I recognise and can adopt different roles in a range of practical activities" w:history="1">
              <w:r w:rsidR="003A55E9" w:rsidRPr="00940F5C">
                <w:rPr>
                  <w:rStyle w:val="Hyperlink"/>
                  <w:rFonts w:ascii="Arial" w:hAnsi="Arial" w:cs="Arial"/>
                  <w:color w:val="44546A" w:themeColor="text2"/>
                  <w:sz w:val="16"/>
                  <w:szCs w:val="16"/>
                  <w:u w:val="none"/>
                </w:rPr>
                <w:t>HWB 1-23a</w:t>
              </w:r>
            </w:hyperlink>
          </w:p>
        </w:tc>
        <w:tc>
          <w:tcPr>
            <w:tcW w:w="292" w:type="dxa"/>
            <w:textDirection w:val="btLr"/>
            <w:vAlign w:val="center"/>
          </w:tcPr>
          <w:p w14:paraId="653F974E" w14:textId="7A185B76" w:rsidR="003A55E9" w:rsidRPr="00940F5C" w:rsidRDefault="00FE6CF0" w:rsidP="00B927C6">
            <w:pPr>
              <w:ind w:left="113" w:right="113"/>
              <w:jc w:val="center"/>
              <w:rPr>
                <w:rFonts w:ascii="Arial" w:hAnsi="Arial" w:cs="Arial"/>
                <w:color w:val="44546A" w:themeColor="text2"/>
                <w:sz w:val="16"/>
                <w:szCs w:val="16"/>
              </w:rPr>
            </w:pPr>
            <w:hyperlink r:id="rId58" w:tooltip="I can recognise progress and achievement by discussing my thoughts and feelings and giving and accepting feedback." w:history="1">
              <w:r w:rsidR="003A55E9" w:rsidRPr="00940F5C">
                <w:rPr>
                  <w:rStyle w:val="Hyperlink"/>
                  <w:rFonts w:ascii="Arial" w:hAnsi="Arial" w:cs="Arial"/>
                  <w:color w:val="44546A" w:themeColor="text2"/>
                  <w:sz w:val="16"/>
                  <w:szCs w:val="16"/>
                  <w:u w:val="none"/>
                </w:rPr>
                <w:t>HWB 1-24a</w:t>
              </w:r>
            </w:hyperlink>
          </w:p>
        </w:tc>
        <w:tc>
          <w:tcPr>
            <w:tcW w:w="291" w:type="dxa"/>
            <w:textDirection w:val="btLr"/>
            <w:vAlign w:val="center"/>
          </w:tcPr>
          <w:p w14:paraId="4D003DF9" w14:textId="4E8FB4CF" w:rsidR="003A55E9" w:rsidRPr="00940F5C" w:rsidRDefault="00FE6CF0" w:rsidP="00B927C6">
            <w:pPr>
              <w:ind w:left="113" w:right="113"/>
              <w:jc w:val="center"/>
              <w:rPr>
                <w:rFonts w:ascii="Arial" w:hAnsi="Arial" w:cs="Arial"/>
                <w:color w:val="44546A" w:themeColor="text2"/>
                <w:sz w:val="16"/>
                <w:szCs w:val="16"/>
              </w:rPr>
            </w:pPr>
            <w:hyperlink r:id="rId59" w:tooltip="Within and beyond my place of learning I am enjoying daily opportunities to participate in physical activities and sport, making use of available indoor and outdoor space." w:history="1">
              <w:r w:rsidR="003A55E9" w:rsidRPr="00940F5C">
                <w:rPr>
                  <w:rStyle w:val="Hyperlink"/>
                  <w:rFonts w:ascii="Arial" w:hAnsi="Arial" w:cs="Arial"/>
                  <w:color w:val="44546A" w:themeColor="text2"/>
                  <w:sz w:val="16"/>
                  <w:szCs w:val="16"/>
                  <w:u w:val="none"/>
                </w:rPr>
                <w:t>HWB 1-25a</w:t>
              </w:r>
            </w:hyperlink>
          </w:p>
        </w:tc>
        <w:tc>
          <w:tcPr>
            <w:tcW w:w="292" w:type="dxa"/>
            <w:textDirection w:val="btLr"/>
            <w:vAlign w:val="center"/>
          </w:tcPr>
          <w:p w14:paraId="178FFB9D" w14:textId="5F800D6B" w:rsidR="003A55E9" w:rsidRPr="00940F5C" w:rsidRDefault="00FE6CF0" w:rsidP="00B927C6">
            <w:pPr>
              <w:ind w:left="113" w:right="113"/>
              <w:jc w:val="center"/>
              <w:rPr>
                <w:rFonts w:ascii="Arial" w:hAnsi="Arial" w:cs="Arial"/>
                <w:color w:val="44546A" w:themeColor="text2"/>
                <w:sz w:val="16"/>
                <w:szCs w:val="16"/>
              </w:rPr>
            </w:pPr>
            <w:hyperlink r:id="rId60" w:tooltip="I am aware of the role physical activity plays in keeping me healthy and know that I also need to sleep and rest, to look after my body." w:history="1">
              <w:r w:rsidR="003A55E9" w:rsidRPr="00940F5C">
                <w:rPr>
                  <w:rStyle w:val="Hyperlink"/>
                  <w:rFonts w:ascii="Arial" w:hAnsi="Arial" w:cs="Arial"/>
                  <w:color w:val="44546A" w:themeColor="text2"/>
                  <w:sz w:val="16"/>
                  <w:szCs w:val="16"/>
                  <w:u w:val="none"/>
                </w:rPr>
                <w:t>HWB 1-27a</w:t>
              </w:r>
            </w:hyperlink>
          </w:p>
        </w:tc>
        <w:tc>
          <w:tcPr>
            <w:tcW w:w="292" w:type="dxa"/>
            <w:textDirection w:val="btLr"/>
            <w:vAlign w:val="center"/>
          </w:tcPr>
          <w:p w14:paraId="1DD23544" w14:textId="101065AC" w:rsidR="003A55E9" w:rsidRPr="00940F5C" w:rsidRDefault="00FE6CF0" w:rsidP="00B927C6">
            <w:pPr>
              <w:ind w:left="113" w:right="113"/>
              <w:jc w:val="center"/>
              <w:rPr>
                <w:rFonts w:ascii="Arial" w:hAnsi="Arial" w:cs="Arial"/>
                <w:color w:val="44546A" w:themeColor="text2"/>
                <w:sz w:val="16"/>
                <w:szCs w:val="16"/>
              </w:rPr>
            </w:pPr>
            <w:hyperlink r:id="rId61" w:tooltip="I understand that my body needs energy to function and that this comes from the food I eat. I am exploring how physical activity contributes to my health and wellbeing." w:history="1">
              <w:r w:rsidR="003A55E9" w:rsidRPr="00940F5C">
                <w:rPr>
                  <w:rStyle w:val="Hyperlink"/>
                  <w:rFonts w:ascii="Arial" w:hAnsi="Arial" w:cs="Arial"/>
                  <w:color w:val="44546A" w:themeColor="text2"/>
                  <w:sz w:val="16"/>
                  <w:szCs w:val="16"/>
                  <w:u w:val="none"/>
                </w:rPr>
                <w:t>HWB 1-28a</w:t>
              </w:r>
            </w:hyperlink>
          </w:p>
        </w:tc>
        <w:tc>
          <w:tcPr>
            <w:tcW w:w="291" w:type="dxa"/>
            <w:vMerge/>
            <w:textDirection w:val="btLr"/>
            <w:vAlign w:val="center"/>
          </w:tcPr>
          <w:p w14:paraId="57A8CAD2" w14:textId="77777777" w:rsidR="003A55E9" w:rsidRPr="00940F5C" w:rsidRDefault="003A55E9" w:rsidP="00593D0E">
            <w:pPr>
              <w:ind w:left="113" w:right="113"/>
              <w:jc w:val="center"/>
              <w:rPr>
                <w:rFonts w:ascii="Arial" w:hAnsi="Arial" w:cs="Arial"/>
                <w:color w:val="44546A" w:themeColor="text2"/>
                <w:sz w:val="16"/>
                <w:szCs w:val="16"/>
              </w:rPr>
            </w:pPr>
          </w:p>
        </w:tc>
        <w:tc>
          <w:tcPr>
            <w:tcW w:w="292" w:type="dxa"/>
            <w:textDirection w:val="btLr"/>
            <w:vAlign w:val="center"/>
          </w:tcPr>
          <w:p w14:paraId="6E5540E7" w14:textId="763AAA02" w:rsidR="003A55E9" w:rsidRPr="00940F5C" w:rsidRDefault="00FE6CF0" w:rsidP="00B927C6">
            <w:pPr>
              <w:ind w:left="113" w:right="113"/>
              <w:jc w:val="center"/>
              <w:rPr>
                <w:rFonts w:ascii="Arial" w:hAnsi="Arial" w:cs="Arial"/>
                <w:color w:val="44546A" w:themeColor="text2"/>
                <w:sz w:val="16"/>
                <w:szCs w:val="16"/>
              </w:rPr>
            </w:pPr>
            <w:hyperlink r:id="rId62" w:tooltip="By investigating the range of foods available I can discuss how they contribute to a healthy diet." w:history="1">
              <w:r w:rsidR="003A55E9" w:rsidRPr="00940F5C">
                <w:rPr>
                  <w:rStyle w:val="Hyperlink"/>
                  <w:rFonts w:ascii="Arial" w:hAnsi="Arial" w:cs="Arial"/>
                  <w:color w:val="44546A" w:themeColor="text2"/>
                  <w:sz w:val="16"/>
                  <w:szCs w:val="16"/>
                  <w:u w:val="none"/>
                </w:rPr>
                <w:t>HWB 1-30a</w:t>
              </w:r>
            </w:hyperlink>
          </w:p>
        </w:tc>
        <w:tc>
          <w:tcPr>
            <w:tcW w:w="292" w:type="dxa"/>
            <w:textDirection w:val="btLr"/>
            <w:vAlign w:val="center"/>
          </w:tcPr>
          <w:p w14:paraId="13A761BC" w14:textId="078436E5" w:rsidR="003A55E9" w:rsidRPr="00940F5C" w:rsidRDefault="00FE6CF0" w:rsidP="00B927C6">
            <w:pPr>
              <w:ind w:left="113" w:right="113"/>
              <w:jc w:val="center"/>
              <w:rPr>
                <w:rFonts w:ascii="Arial" w:hAnsi="Arial" w:cs="Arial"/>
                <w:color w:val="44546A" w:themeColor="text2"/>
                <w:sz w:val="16"/>
                <w:szCs w:val="16"/>
              </w:rPr>
            </w:pPr>
            <w:hyperlink r:id="rId63" w:tooltip="I experience a sense of enjoyment and achievement when preparing simple healthy foods and drinks." w:history="1">
              <w:r w:rsidR="003A55E9" w:rsidRPr="00940F5C">
                <w:rPr>
                  <w:rStyle w:val="Hyperlink"/>
                  <w:rFonts w:ascii="Arial" w:hAnsi="Arial" w:cs="Arial"/>
                  <w:color w:val="44546A" w:themeColor="text2"/>
                  <w:sz w:val="16"/>
                  <w:szCs w:val="16"/>
                  <w:u w:val="none"/>
                </w:rPr>
                <w:t>HWB 1-30b</w:t>
              </w:r>
            </w:hyperlink>
          </w:p>
        </w:tc>
        <w:tc>
          <w:tcPr>
            <w:tcW w:w="291" w:type="dxa"/>
            <w:textDirection w:val="btLr"/>
            <w:vAlign w:val="center"/>
          </w:tcPr>
          <w:p w14:paraId="7B7638E4" w14:textId="678DD9BD" w:rsidR="003A55E9" w:rsidRPr="00940F5C" w:rsidRDefault="00FE6CF0" w:rsidP="00B927C6">
            <w:pPr>
              <w:ind w:left="113" w:right="113"/>
              <w:jc w:val="center"/>
              <w:rPr>
                <w:rFonts w:ascii="Arial" w:hAnsi="Arial" w:cs="Arial"/>
                <w:color w:val="44546A" w:themeColor="text2"/>
                <w:sz w:val="16"/>
                <w:szCs w:val="16"/>
              </w:rPr>
            </w:pPr>
            <w:hyperlink r:id="rId64" w:tooltip="I am beginning to understand that nutritional needs change at different stages of life, for example the role of breastfeeding in infant nutrition." w:history="1">
              <w:r w:rsidR="003A55E9" w:rsidRPr="00940F5C">
                <w:rPr>
                  <w:rStyle w:val="Hyperlink"/>
                  <w:rFonts w:ascii="Arial" w:hAnsi="Arial" w:cs="Arial"/>
                  <w:color w:val="44546A" w:themeColor="text2"/>
                  <w:sz w:val="16"/>
                  <w:szCs w:val="16"/>
                  <w:u w:val="none"/>
                </w:rPr>
                <w:t>HWB 1-32a</w:t>
              </w:r>
            </w:hyperlink>
          </w:p>
        </w:tc>
        <w:tc>
          <w:tcPr>
            <w:tcW w:w="292" w:type="dxa"/>
            <w:vMerge/>
            <w:textDirection w:val="btLr"/>
            <w:vAlign w:val="center"/>
          </w:tcPr>
          <w:p w14:paraId="6326F3EE" w14:textId="77777777" w:rsidR="003A55E9" w:rsidRPr="00940F5C" w:rsidRDefault="003A55E9" w:rsidP="00593D0E">
            <w:pPr>
              <w:ind w:left="113" w:right="113"/>
              <w:jc w:val="center"/>
              <w:rPr>
                <w:rFonts w:ascii="Arial" w:hAnsi="Arial" w:cs="Arial"/>
                <w:color w:val="44546A" w:themeColor="text2"/>
                <w:sz w:val="16"/>
                <w:szCs w:val="16"/>
              </w:rPr>
            </w:pPr>
          </w:p>
        </w:tc>
        <w:tc>
          <w:tcPr>
            <w:tcW w:w="292" w:type="dxa"/>
            <w:shd w:val="clear" w:color="auto" w:fill="D9D9D9" w:themeFill="background1" w:themeFillShade="D9"/>
            <w:textDirection w:val="btLr"/>
            <w:vAlign w:val="center"/>
          </w:tcPr>
          <w:p w14:paraId="3587F769" w14:textId="77777777" w:rsidR="003A55E9" w:rsidRPr="00940F5C" w:rsidRDefault="003A55E9" w:rsidP="00593D0E">
            <w:pPr>
              <w:ind w:left="113" w:right="113"/>
              <w:jc w:val="center"/>
              <w:rPr>
                <w:rFonts w:ascii="Arial" w:hAnsi="Arial" w:cs="Arial"/>
                <w:color w:val="44546A" w:themeColor="text2"/>
                <w:sz w:val="16"/>
                <w:szCs w:val="16"/>
              </w:rPr>
            </w:pPr>
          </w:p>
        </w:tc>
        <w:tc>
          <w:tcPr>
            <w:tcW w:w="291" w:type="dxa"/>
            <w:vMerge w:val="restart"/>
            <w:textDirection w:val="btLr"/>
            <w:vAlign w:val="center"/>
          </w:tcPr>
          <w:p w14:paraId="0E6ABA8B" w14:textId="4605BBFB" w:rsidR="003A55E9" w:rsidRPr="00940F5C" w:rsidRDefault="00FE6CF0" w:rsidP="00593D0E">
            <w:pPr>
              <w:ind w:left="113" w:right="113"/>
              <w:jc w:val="center"/>
              <w:rPr>
                <w:rFonts w:ascii="Arial" w:hAnsi="Arial" w:cs="Arial"/>
                <w:color w:val="44546A" w:themeColor="text2"/>
                <w:sz w:val="16"/>
                <w:szCs w:val="16"/>
              </w:rPr>
            </w:pPr>
            <w:hyperlink r:id="rId65" w:tooltip="When preparing and cooking a variety of foods, I am becoming aware of the journeys which foods make from source to consumer, their seasonality, their local availability and their sustainability." w:history="1">
              <w:r w:rsidR="003A55E9" w:rsidRPr="00940F5C">
                <w:rPr>
                  <w:rStyle w:val="Hyperlink"/>
                  <w:rFonts w:ascii="Arial" w:hAnsi="Arial" w:cs="Arial"/>
                  <w:color w:val="44546A" w:themeColor="text2"/>
                  <w:sz w:val="16"/>
                  <w:szCs w:val="16"/>
                  <w:u w:val="none"/>
                </w:rPr>
                <w:t>HWB 1/2-35a</w:t>
              </w:r>
            </w:hyperlink>
          </w:p>
        </w:tc>
        <w:tc>
          <w:tcPr>
            <w:tcW w:w="292" w:type="dxa"/>
            <w:shd w:val="clear" w:color="auto" w:fill="D9D9D9" w:themeFill="background1" w:themeFillShade="D9"/>
            <w:textDirection w:val="btLr"/>
            <w:vAlign w:val="center"/>
          </w:tcPr>
          <w:p w14:paraId="0FDF66C1" w14:textId="77777777" w:rsidR="003A55E9" w:rsidRPr="00940F5C" w:rsidRDefault="003A55E9" w:rsidP="00593D0E">
            <w:pPr>
              <w:ind w:left="113" w:right="113"/>
              <w:jc w:val="center"/>
              <w:rPr>
                <w:rFonts w:ascii="Arial" w:hAnsi="Arial" w:cs="Arial"/>
                <w:color w:val="44546A" w:themeColor="text2"/>
                <w:sz w:val="16"/>
                <w:szCs w:val="16"/>
              </w:rPr>
            </w:pPr>
          </w:p>
        </w:tc>
        <w:tc>
          <w:tcPr>
            <w:tcW w:w="292" w:type="dxa"/>
            <w:textDirection w:val="btLr"/>
            <w:vAlign w:val="center"/>
          </w:tcPr>
          <w:p w14:paraId="0DDF3BF2" w14:textId="30DE9F31" w:rsidR="003A55E9" w:rsidRPr="00940F5C" w:rsidRDefault="00FE6CF0" w:rsidP="00B927C6">
            <w:pPr>
              <w:ind w:left="113" w:right="113"/>
              <w:jc w:val="center"/>
              <w:rPr>
                <w:rFonts w:ascii="Arial" w:hAnsi="Arial" w:cs="Arial"/>
                <w:color w:val="44546A" w:themeColor="text2"/>
                <w:sz w:val="16"/>
                <w:szCs w:val="16"/>
              </w:rPr>
            </w:pPr>
            <w:hyperlink r:id="rId66" w:tooltip="I am discovering the different ways that advertising and the media can affect my choices." w:history="1">
              <w:r w:rsidR="003A55E9" w:rsidRPr="00940F5C">
                <w:rPr>
                  <w:rStyle w:val="Hyperlink"/>
                  <w:rFonts w:ascii="Arial" w:hAnsi="Arial" w:cs="Arial"/>
                  <w:color w:val="44546A" w:themeColor="text2"/>
                  <w:sz w:val="16"/>
                  <w:szCs w:val="16"/>
                  <w:u w:val="none"/>
                </w:rPr>
                <w:t>HWB 1-37a</w:t>
              </w:r>
            </w:hyperlink>
          </w:p>
        </w:tc>
        <w:tc>
          <w:tcPr>
            <w:tcW w:w="291" w:type="dxa"/>
            <w:textDirection w:val="btLr"/>
            <w:vAlign w:val="center"/>
          </w:tcPr>
          <w:p w14:paraId="6D3F8F57" w14:textId="5F9364B0" w:rsidR="003A55E9" w:rsidRPr="00940F5C" w:rsidRDefault="00FE6CF0" w:rsidP="00B927C6">
            <w:pPr>
              <w:ind w:left="113" w:right="113"/>
              <w:jc w:val="center"/>
              <w:rPr>
                <w:rFonts w:ascii="Arial" w:hAnsi="Arial" w:cs="Arial"/>
                <w:color w:val="44546A" w:themeColor="text2"/>
                <w:sz w:val="16"/>
                <w:szCs w:val="16"/>
              </w:rPr>
            </w:pPr>
            <w:hyperlink r:id="rId67" w:tooltip="I know that there are medicines and some other substances that can be used in a safe way to improve health and I am becoming aware of how choices I make can affect my health and wellbeing." w:history="1">
              <w:r w:rsidR="003A55E9" w:rsidRPr="00940F5C">
                <w:rPr>
                  <w:rStyle w:val="Hyperlink"/>
                  <w:rFonts w:ascii="Arial" w:hAnsi="Arial" w:cs="Arial"/>
                  <w:color w:val="44546A" w:themeColor="text2"/>
                  <w:sz w:val="16"/>
                  <w:szCs w:val="16"/>
                  <w:u w:val="none"/>
                </w:rPr>
                <w:t>HWB 1-38a</w:t>
              </w:r>
            </w:hyperlink>
          </w:p>
        </w:tc>
        <w:tc>
          <w:tcPr>
            <w:tcW w:w="292" w:type="dxa"/>
            <w:shd w:val="clear" w:color="auto" w:fill="D9D9D9" w:themeFill="background1" w:themeFillShade="D9"/>
            <w:textDirection w:val="btLr"/>
            <w:vAlign w:val="center"/>
          </w:tcPr>
          <w:p w14:paraId="36210B47" w14:textId="77777777" w:rsidR="003A55E9" w:rsidRPr="00940F5C" w:rsidRDefault="003A55E9" w:rsidP="00593D0E">
            <w:pPr>
              <w:ind w:left="113" w:right="113"/>
              <w:jc w:val="center"/>
              <w:rPr>
                <w:rFonts w:ascii="Arial" w:hAnsi="Arial" w:cs="Arial"/>
                <w:color w:val="44546A" w:themeColor="text2"/>
                <w:sz w:val="16"/>
                <w:szCs w:val="16"/>
              </w:rPr>
            </w:pPr>
          </w:p>
        </w:tc>
        <w:tc>
          <w:tcPr>
            <w:tcW w:w="292" w:type="dxa"/>
            <w:shd w:val="clear" w:color="auto" w:fill="D9D9D9" w:themeFill="background1" w:themeFillShade="D9"/>
            <w:textDirection w:val="btLr"/>
            <w:vAlign w:val="center"/>
          </w:tcPr>
          <w:p w14:paraId="6B15343D" w14:textId="77777777" w:rsidR="003A55E9" w:rsidRPr="00940F5C" w:rsidRDefault="003A55E9" w:rsidP="00593D0E">
            <w:pPr>
              <w:ind w:left="113" w:right="113"/>
              <w:jc w:val="center"/>
              <w:rPr>
                <w:rFonts w:ascii="Arial" w:hAnsi="Arial" w:cs="Arial"/>
                <w:color w:val="44546A" w:themeColor="text2"/>
                <w:sz w:val="16"/>
                <w:szCs w:val="16"/>
              </w:rPr>
            </w:pPr>
          </w:p>
        </w:tc>
        <w:tc>
          <w:tcPr>
            <w:tcW w:w="291" w:type="dxa"/>
            <w:shd w:val="clear" w:color="auto" w:fill="D9D9D9" w:themeFill="background1" w:themeFillShade="D9"/>
            <w:textDirection w:val="btLr"/>
            <w:vAlign w:val="center"/>
          </w:tcPr>
          <w:p w14:paraId="1F94C72B" w14:textId="77777777" w:rsidR="003A55E9" w:rsidRPr="00940F5C" w:rsidRDefault="003A55E9" w:rsidP="00593D0E">
            <w:pPr>
              <w:ind w:left="113" w:right="113"/>
              <w:jc w:val="center"/>
              <w:rPr>
                <w:rFonts w:ascii="Arial" w:hAnsi="Arial" w:cs="Arial"/>
                <w:color w:val="44546A" w:themeColor="text2"/>
                <w:sz w:val="16"/>
                <w:szCs w:val="16"/>
              </w:rPr>
            </w:pPr>
          </w:p>
        </w:tc>
        <w:tc>
          <w:tcPr>
            <w:tcW w:w="292" w:type="dxa"/>
            <w:textDirection w:val="btLr"/>
            <w:vAlign w:val="center"/>
          </w:tcPr>
          <w:p w14:paraId="73EB9E46" w14:textId="7AE93496" w:rsidR="003A55E9" w:rsidRPr="00940F5C" w:rsidRDefault="00FE6CF0" w:rsidP="00B927C6">
            <w:pPr>
              <w:ind w:left="113" w:right="113"/>
              <w:jc w:val="center"/>
              <w:rPr>
                <w:rFonts w:ascii="Arial" w:hAnsi="Arial" w:cs="Arial"/>
                <w:color w:val="44546A" w:themeColor="text2"/>
                <w:sz w:val="16"/>
                <w:szCs w:val="16"/>
              </w:rPr>
            </w:pPr>
            <w:hyperlink r:id="rId68" w:tooltip="I know how to react in unsafe situations and emergencies." w:history="1">
              <w:r w:rsidR="003A55E9" w:rsidRPr="00940F5C">
                <w:rPr>
                  <w:rStyle w:val="Hyperlink"/>
                  <w:rFonts w:ascii="Arial" w:hAnsi="Arial" w:cs="Arial"/>
                  <w:color w:val="44546A" w:themeColor="text2"/>
                  <w:sz w:val="16"/>
                  <w:szCs w:val="16"/>
                  <w:u w:val="none"/>
                </w:rPr>
                <w:t>HWB 1-42a</w:t>
              </w:r>
            </w:hyperlink>
          </w:p>
        </w:tc>
        <w:tc>
          <w:tcPr>
            <w:tcW w:w="335" w:type="dxa"/>
            <w:shd w:val="clear" w:color="auto" w:fill="D9D9D9" w:themeFill="background1" w:themeFillShade="D9"/>
            <w:textDirection w:val="btLr"/>
            <w:vAlign w:val="center"/>
          </w:tcPr>
          <w:p w14:paraId="6ECB4A36" w14:textId="77777777" w:rsidR="003A55E9" w:rsidRPr="00940F5C" w:rsidRDefault="003A55E9" w:rsidP="00593D0E">
            <w:pPr>
              <w:ind w:left="113" w:right="113"/>
              <w:jc w:val="center"/>
              <w:rPr>
                <w:rFonts w:ascii="Arial" w:hAnsi="Arial" w:cs="Arial"/>
                <w:color w:val="44546A" w:themeColor="text2"/>
                <w:sz w:val="16"/>
                <w:szCs w:val="16"/>
              </w:rPr>
            </w:pPr>
          </w:p>
        </w:tc>
        <w:tc>
          <w:tcPr>
            <w:tcW w:w="248" w:type="dxa"/>
            <w:vMerge/>
            <w:textDirection w:val="btLr"/>
            <w:vAlign w:val="center"/>
          </w:tcPr>
          <w:p w14:paraId="73A6476C" w14:textId="0106D006" w:rsidR="003A55E9" w:rsidRPr="00940F5C" w:rsidRDefault="003A55E9" w:rsidP="00593D0E">
            <w:pPr>
              <w:ind w:left="113" w:right="113"/>
              <w:jc w:val="center"/>
              <w:rPr>
                <w:rFonts w:ascii="Arial" w:hAnsi="Arial" w:cs="Arial"/>
                <w:color w:val="44546A" w:themeColor="text2"/>
                <w:sz w:val="16"/>
                <w:szCs w:val="16"/>
              </w:rPr>
            </w:pPr>
          </w:p>
        </w:tc>
        <w:tc>
          <w:tcPr>
            <w:tcW w:w="292" w:type="dxa"/>
            <w:vMerge/>
            <w:textDirection w:val="btLr"/>
            <w:vAlign w:val="center"/>
          </w:tcPr>
          <w:p w14:paraId="3A42469E" w14:textId="2E85D01F" w:rsidR="003A55E9" w:rsidRPr="00940F5C" w:rsidRDefault="003A55E9" w:rsidP="00593D0E">
            <w:pPr>
              <w:ind w:left="113" w:right="113"/>
              <w:jc w:val="center"/>
              <w:rPr>
                <w:rFonts w:ascii="Arial" w:hAnsi="Arial" w:cs="Arial"/>
                <w:color w:val="44546A" w:themeColor="text2"/>
                <w:sz w:val="16"/>
                <w:szCs w:val="16"/>
              </w:rPr>
            </w:pPr>
          </w:p>
        </w:tc>
        <w:tc>
          <w:tcPr>
            <w:tcW w:w="292" w:type="dxa"/>
            <w:vMerge/>
            <w:textDirection w:val="btLr"/>
            <w:vAlign w:val="center"/>
          </w:tcPr>
          <w:p w14:paraId="4736AD9A" w14:textId="5731CF30" w:rsidR="003A55E9" w:rsidRPr="00940F5C" w:rsidRDefault="003A55E9" w:rsidP="00593D0E">
            <w:pPr>
              <w:ind w:left="113" w:right="113"/>
              <w:jc w:val="center"/>
              <w:rPr>
                <w:rFonts w:ascii="Arial" w:hAnsi="Arial" w:cs="Arial"/>
                <w:color w:val="44546A" w:themeColor="text2"/>
                <w:sz w:val="16"/>
                <w:szCs w:val="16"/>
              </w:rPr>
            </w:pPr>
          </w:p>
        </w:tc>
        <w:tc>
          <w:tcPr>
            <w:tcW w:w="291" w:type="dxa"/>
            <w:vMerge/>
            <w:textDirection w:val="btLr"/>
            <w:vAlign w:val="center"/>
          </w:tcPr>
          <w:p w14:paraId="22DF0217" w14:textId="77777777" w:rsidR="003A55E9" w:rsidRPr="00940F5C" w:rsidRDefault="003A55E9" w:rsidP="00593D0E">
            <w:pPr>
              <w:ind w:left="113" w:right="113"/>
              <w:jc w:val="center"/>
              <w:rPr>
                <w:rFonts w:ascii="Arial" w:hAnsi="Arial" w:cs="Arial"/>
                <w:color w:val="44546A" w:themeColor="text2"/>
                <w:sz w:val="16"/>
                <w:szCs w:val="16"/>
              </w:rPr>
            </w:pPr>
          </w:p>
        </w:tc>
        <w:tc>
          <w:tcPr>
            <w:tcW w:w="292" w:type="dxa"/>
            <w:vMerge/>
            <w:textDirection w:val="btLr"/>
            <w:vAlign w:val="center"/>
          </w:tcPr>
          <w:p w14:paraId="710A86A2" w14:textId="66248A6A" w:rsidR="003A55E9" w:rsidRPr="00940F5C" w:rsidRDefault="003A55E9" w:rsidP="00593D0E">
            <w:pPr>
              <w:ind w:left="113" w:right="113"/>
              <w:jc w:val="center"/>
              <w:rPr>
                <w:rFonts w:ascii="Arial" w:hAnsi="Arial" w:cs="Arial"/>
                <w:color w:val="44546A" w:themeColor="text2"/>
                <w:sz w:val="16"/>
                <w:szCs w:val="16"/>
              </w:rPr>
            </w:pPr>
          </w:p>
        </w:tc>
        <w:tc>
          <w:tcPr>
            <w:tcW w:w="292" w:type="dxa"/>
            <w:vMerge/>
            <w:textDirection w:val="btLr"/>
            <w:vAlign w:val="center"/>
          </w:tcPr>
          <w:p w14:paraId="63C8C44F" w14:textId="77777777" w:rsidR="003A55E9" w:rsidRPr="00940F5C" w:rsidRDefault="003A55E9" w:rsidP="00593D0E">
            <w:pPr>
              <w:ind w:left="113" w:right="113"/>
              <w:jc w:val="center"/>
              <w:rPr>
                <w:rFonts w:ascii="Arial" w:hAnsi="Arial" w:cs="Arial"/>
                <w:color w:val="44546A" w:themeColor="text2"/>
                <w:sz w:val="16"/>
                <w:szCs w:val="16"/>
              </w:rPr>
            </w:pPr>
          </w:p>
        </w:tc>
        <w:tc>
          <w:tcPr>
            <w:tcW w:w="291" w:type="dxa"/>
            <w:vMerge/>
            <w:textDirection w:val="btLr"/>
            <w:vAlign w:val="center"/>
          </w:tcPr>
          <w:p w14:paraId="264B440B" w14:textId="77777777" w:rsidR="003A55E9" w:rsidRPr="00940F5C" w:rsidRDefault="003A55E9" w:rsidP="00593D0E">
            <w:pPr>
              <w:ind w:left="113" w:right="113"/>
              <w:jc w:val="center"/>
              <w:rPr>
                <w:rFonts w:ascii="Arial" w:hAnsi="Arial" w:cs="Arial"/>
                <w:color w:val="44546A" w:themeColor="text2"/>
                <w:sz w:val="16"/>
                <w:szCs w:val="16"/>
              </w:rPr>
            </w:pPr>
          </w:p>
        </w:tc>
        <w:tc>
          <w:tcPr>
            <w:tcW w:w="292" w:type="dxa"/>
            <w:vMerge/>
            <w:textDirection w:val="btLr"/>
            <w:vAlign w:val="center"/>
          </w:tcPr>
          <w:p w14:paraId="230597FC" w14:textId="77777777" w:rsidR="003A55E9" w:rsidRPr="00940F5C" w:rsidRDefault="003A55E9" w:rsidP="00593D0E">
            <w:pPr>
              <w:ind w:left="113" w:right="113"/>
              <w:jc w:val="center"/>
              <w:rPr>
                <w:rFonts w:ascii="Arial" w:hAnsi="Arial" w:cs="Arial"/>
                <w:color w:val="44546A" w:themeColor="text2"/>
                <w:sz w:val="16"/>
                <w:szCs w:val="16"/>
              </w:rPr>
            </w:pPr>
          </w:p>
        </w:tc>
        <w:tc>
          <w:tcPr>
            <w:tcW w:w="292" w:type="dxa"/>
            <w:vMerge/>
            <w:textDirection w:val="btLr"/>
            <w:vAlign w:val="center"/>
          </w:tcPr>
          <w:p w14:paraId="55152224" w14:textId="68BDBE3F" w:rsidR="003A55E9" w:rsidRPr="00940F5C" w:rsidRDefault="003A55E9" w:rsidP="00593D0E">
            <w:pPr>
              <w:ind w:left="113" w:right="113"/>
              <w:jc w:val="center"/>
              <w:rPr>
                <w:rFonts w:ascii="Arial" w:hAnsi="Arial" w:cs="Arial"/>
                <w:color w:val="44546A" w:themeColor="text2"/>
                <w:sz w:val="16"/>
                <w:szCs w:val="16"/>
              </w:rPr>
            </w:pPr>
          </w:p>
        </w:tc>
        <w:tc>
          <w:tcPr>
            <w:tcW w:w="292" w:type="dxa"/>
            <w:vMerge/>
            <w:tcBorders>
              <w:right w:val="double" w:sz="4" w:space="0" w:color="auto"/>
            </w:tcBorders>
            <w:textDirection w:val="btLr"/>
            <w:vAlign w:val="center"/>
          </w:tcPr>
          <w:p w14:paraId="1524EDCE" w14:textId="71D9F6C0" w:rsidR="003A55E9" w:rsidRPr="00940F5C" w:rsidRDefault="003A55E9" w:rsidP="00593D0E">
            <w:pPr>
              <w:ind w:left="113" w:right="113"/>
              <w:jc w:val="center"/>
              <w:rPr>
                <w:rFonts w:ascii="Arial" w:hAnsi="Arial" w:cs="Arial"/>
                <w:color w:val="44546A" w:themeColor="text2"/>
                <w:sz w:val="16"/>
                <w:szCs w:val="16"/>
              </w:rPr>
            </w:pPr>
          </w:p>
        </w:tc>
      </w:tr>
      <w:tr w:rsidR="008509F1" w:rsidRPr="00940F5C" w14:paraId="26A52881" w14:textId="77777777" w:rsidTr="000D2CDF">
        <w:trPr>
          <w:gridAfter w:val="1"/>
          <w:wAfter w:w="6" w:type="dxa"/>
          <w:cantSplit/>
          <w:trHeight w:val="1134"/>
        </w:trPr>
        <w:tc>
          <w:tcPr>
            <w:tcW w:w="546" w:type="dxa"/>
            <w:tcBorders>
              <w:left w:val="double" w:sz="4" w:space="0" w:color="auto"/>
              <w:bottom w:val="double" w:sz="4" w:space="0" w:color="auto"/>
              <w:right w:val="double" w:sz="4" w:space="0" w:color="auto"/>
            </w:tcBorders>
            <w:shd w:val="clear" w:color="auto" w:fill="CCFF99"/>
            <w:textDirection w:val="btLr"/>
            <w:vAlign w:val="center"/>
          </w:tcPr>
          <w:p w14:paraId="3CFC8CBC" w14:textId="45F9005F" w:rsidR="003A55E9" w:rsidRPr="00940F5C" w:rsidRDefault="003A55E9" w:rsidP="00B22D20">
            <w:pPr>
              <w:ind w:left="113" w:right="113"/>
              <w:jc w:val="center"/>
              <w:rPr>
                <w:rFonts w:ascii="Arial" w:hAnsi="Arial" w:cs="Arial"/>
                <w:b/>
                <w:bCs/>
                <w:color w:val="44546A" w:themeColor="text2"/>
                <w:sz w:val="16"/>
                <w:szCs w:val="16"/>
              </w:rPr>
            </w:pPr>
            <w:r w:rsidRPr="00940F5C">
              <w:rPr>
                <w:rFonts w:ascii="Arial" w:hAnsi="Arial" w:cs="Arial"/>
                <w:b/>
                <w:bCs/>
                <w:color w:val="44546A" w:themeColor="text2"/>
                <w:sz w:val="16"/>
                <w:szCs w:val="16"/>
              </w:rPr>
              <w:t>Second</w:t>
            </w:r>
          </w:p>
        </w:tc>
        <w:tc>
          <w:tcPr>
            <w:tcW w:w="291" w:type="dxa"/>
            <w:vMerge/>
            <w:tcBorders>
              <w:left w:val="double" w:sz="4" w:space="0" w:color="auto"/>
              <w:bottom w:val="double" w:sz="4" w:space="0" w:color="auto"/>
            </w:tcBorders>
            <w:vAlign w:val="center"/>
          </w:tcPr>
          <w:p w14:paraId="3FAFD673" w14:textId="77777777" w:rsidR="003A55E9" w:rsidRPr="00940F5C" w:rsidRDefault="003A55E9" w:rsidP="00593D0E">
            <w:pPr>
              <w:jc w:val="center"/>
              <w:rPr>
                <w:rFonts w:ascii="Arial" w:hAnsi="Arial" w:cs="Arial"/>
                <w:color w:val="44546A" w:themeColor="text2"/>
                <w:sz w:val="16"/>
                <w:szCs w:val="16"/>
              </w:rPr>
            </w:pPr>
          </w:p>
        </w:tc>
        <w:tc>
          <w:tcPr>
            <w:tcW w:w="292" w:type="dxa"/>
            <w:vMerge/>
            <w:tcBorders>
              <w:bottom w:val="double" w:sz="4" w:space="0" w:color="auto"/>
            </w:tcBorders>
            <w:vAlign w:val="center"/>
          </w:tcPr>
          <w:p w14:paraId="57C2BE8F" w14:textId="77777777" w:rsidR="003A55E9" w:rsidRPr="00940F5C" w:rsidRDefault="003A55E9" w:rsidP="00593D0E">
            <w:pPr>
              <w:jc w:val="center"/>
              <w:rPr>
                <w:rFonts w:ascii="Arial" w:hAnsi="Arial" w:cs="Arial"/>
                <w:color w:val="44546A" w:themeColor="text2"/>
                <w:sz w:val="16"/>
                <w:szCs w:val="16"/>
              </w:rPr>
            </w:pPr>
          </w:p>
        </w:tc>
        <w:tc>
          <w:tcPr>
            <w:tcW w:w="292" w:type="dxa"/>
            <w:vMerge/>
            <w:tcBorders>
              <w:bottom w:val="double" w:sz="4" w:space="0" w:color="auto"/>
            </w:tcBorders>
            <w:vAlign w:val="center"/>
          </w:tcPr>
          <w:p w14:paraId="65156A69" w14:textId="77777777" w:rsidR="003A55E9" w:rsidRPr="00940F5C" w:rsidRDefault="003A55E9" w:rsidP="00593D0E">
            <w:pPr>
              <w:jc w:val="center"/>
              <w:rPr>
                <w:rFonts w:ascii="Arial" w:hAnsi="Arial" w:cs="Arial"/>
                <w:color w:val="44546A" w:themeColor="text2"/>
                <w:sz w:val="16"/>
                <w:szCs w:val="16"/>
              </w:rPr>
            </w:pPr>
          </w:p>
        </w:tc>
        <w:tc>
          <w:tcPr>
            <w:tcW w:w="291" w:type="dxa"/>
            <w:vMerge/>
            <w:tcBorders>
              <w:bottom w:val="double" w:sz="4" w:space="0" w:color="auto"/>
            </w:tcBorders>
            <w:vAlign w:val="center"/>
          </w:tcPr>
          <w:p w14:paraId="01A01EA8" w14:textId="77777777" w:rsidR="003A55E9" w:rsidRPr="00940F5C" w:rsidRDefault="003A55E9" w:rsidP="00593D0E">
            <w:pPr>
              <w:jc w:val="center"/>
              <w:rPr>
                <w:rFonts w:ascii="Arial" w:hAnsi="Arial" w:cs="Arial"/>
                <w:color w:val="44546A" w:themeColor="text2"/>
                <w:sz w:val="16"/>
                <w:szCs w:val="16"/>
              </w:rPr>
            </w:pPr>
          </w:p>
        </w:tc>
        <w:tc>
          <w:tcPr>
            <w:tcW w:w="292" w:type="dxa"/>
            <w:vMerge/>
            <w:tcBorders>
              <w:bottom w:val="double" w:sz="4" w:space="0" w:color="auto"/>
            </w:tcBorders>
            <w:vAlign w:val="center"/>
          </w:tcPr>
          <w:p w14:paraId="76C4C4B5" w14:textId="77777777" w:rsidR="003A55E9" w:rsidRPr="00940F5C" w:rsidRDefault="003A55E9" w:rsidP="00593D0E">
            <w:pPr>
              <w:jc w:val="center"/>
              <w:rPr>
                <w:rFonts w:ascii="Arial" w:hAnsi="Arial" w:cs="Arial"/>
                <w:color w:val="44546A" w:themeColor="text2"/>
                <w:sz w:val="16"/>
                <w:szCs w:val="16"/>
              </w:rPr>
            </w:pPr>
          </w:p>
        </w:tc>
        <w:tc>
          <w:tcPr>
            <w:tcW w:w="292" w:type="dxa"/>
            <w:vMerge/>
            <w:tcBorders>
              <w:bottom w:val="double" w:sz="4" w:space="0" w:color="auto"/>
            </w:tcBorders>
            <w:vAlign w:val="center"/>
          </w:tcPr>
          <w:p w14:paraId="75BB3E00" w14:textId="77777777" w:rsidR="003A55E9" w:rsidRPr="00940F5C" w:rsidRDefault="003A55E9" w:rsidP="00593D0E">
            <w:pPr>
              <w:jc w:val="center"/>
              <w:rPr>
                <w:rFonts w:ascii="Arial" w:hAnsi="Arial" w:cs="Arial"/>
                <w:color w:val="44546A" w:themeColor="text2"/>
                <w:sz w:val="16"/>
                <w:szCs w:val="16"/>
              </w:rPr>
            </w:pPr>
          </w:p>
        </w:tc>
        <w:tc>
          <w:tcPr>
            <w:tcW w:w="291" w:type="dxa"/>
            <w:vMerge/>
            <w:tcBorders>
              <w:bottom w:val="double" w:sz="4" w:space="0" w:color="auto"/>
            </w:tcBorders>
            <w:vAlign w:val="center"/>
          </w:tcPr>
          <w:p w14:paraId="2B46811C" w14:textId="77777777" w:rsidR="003A55E9" w:rsidRPr="00940F5C" w:rsidRDefault="003A55E9" w:rsidP="00593D0E">
            <w:pPr>
              <w:jc w:val="center"/>
              <w:rPr>
                <w:rFonts w:ascii="Arial" w:hAnsi="Arial" w:cs="Arial"/>
                <w:color w:val="44546A" w:themeColor="text2"/>
                <w:sz w:val="16"/>
                <w:szCs w:val="16"/>
              </w:rPr>
            </w:pPr>
          </w:p>
        </w:tc>
        <w:tc>
          <w:tcPr>
            <w:tcW w:w="233" w:type="dxa"/>
            <w:vMerge/>
            <w:tcBorders>
              <w:bottom w:val="double" w:sz="4" w:space="0" w:color="auto"/>
            </w:tcBorders>
            <w:vAlign w:val="center"/>
          </w:tcPr>
          <w:p w14:paraId="4AD3D36E" w14:textId="77777777" w:rsidR="003A55E9" w:rsidRPr="00940F5C" w:rsidRDefault="003A55E9" w:rsidP="00593D0E">
            <w:pPr>
              <w:jc w:val="center"/>
              <w:rPr>
                <w:rFonts w:ascii="Arial" w:hAnsi="Arial" w:cs="Arial"/>
                <w:color w:val="44546A" w:themeColor="text2"/>
                <w:sz w:val="16"/>
                <w:szCs w:val="16"/>
              </w:rPr>
            </w:pPr>
          </w:p>
        </w:tc>
        <w:tc>
          <w:tcPr>
            <w:tcW w:w="284" w:type="dxa"/>
            <w:vMerge/>
            <w:tcBorders>
              <w:bottom w:val="double" w:sz="4" w:space="0" w:color="auto"/>
            </w:tcBorders>
            <w:vAlign w:val="center"/>
          </w:tcPr>
          <w:p w14:paraId="3B630F02" w14:textId="77777777" w:rsidR="003A55E9" w:rsidRPr="00940F5C" w:rsidRDefault="003A55E9" w:rsidP="00593D0E">
            <w:pPr>
              <w:jc w:val="center"/>
              <w:rPr>
                <w:rFonts w:ascii="Arial" w:hAnsi="Arial" w:cs="Arial"/>
                <w:color w:val="44546A" w:themeColor="text2"/>
                <w:sz w:val="16"/>
                <w:szCs w:val="16"/>
              </w:rPr>
            </w:pPr>
          </w:p>
        </w:tc>
        <w:tc>
          <w:tcPr>
            <w:tcW w:w="359" w:type="dxa"/>
            <w:vMerge/>
            <w:tcBorders>
              <w:bottom w:val="double" w:sz="4" w:space="0" w:color="auto"/>
            </w:tcBorders>
            <w:vAlign w:val="center"/>
          </w:tcPr>
          <w:p w14:paraId="624396B7" w14:textId="77777777" w:rsidR="003A55E9" w:rsidRPr="00940F5C" w:rsidRDefault="003A55E9" w:rsidP="00593D0E">
            <w:pPr>
              <w:jc w:val="center"/>
              <w:rPr>
                <w:rFonts w:ascii="Arial" w:hAnsi="Arial" w:cs="Arial"/>
                <w:color w:val="44546A" w:themeColor="text2"/>
                <w:sz w:val="16"/>
                <w:szCs w:val="16"/>
              </w:rPr>
            </w:pPr>
          </w:p>
        </w:tc>
        <w:tc>
          <w:tcPr>
            <w:tcW w:w="292" w:type="dxa"/>
            <w:vMerge/>
            <w:tcBorders>
              <w:bottom w:val="double" w:sz="4" w:space="0" w:color="auto"/>
            </w:tcBorders>
            <w:vAlign w:val="center"/>
          </w:tcPr>
          <w:p w14:paraId="55F9E643" w14:textId="77777777" w:rsidR="003A55E9" w:rsidRPr="00940F5C" w:rsidRDefault="003A55E9" w:rsidP="00593D0E">
            <w:pPr>
              <w:jc w:val="center"/>
              <w:rPr>
                <w:rFonts w:ascii="Arial" w:hAnsi="Arial" w:cs="Arial"/>
                <w:color w:val="44546A" w:themeColor="text2"/>
                <w:sz w:val="16"/>
                <w:szCs w:val="16"/>
              </w:rPr>
            </w:pPr>
          </w:p>
        </w:tc>
        <w:tc>
          <w:tcPr>
            <w:tcW w:w="292" w:type="dxa"/>
            <w:vMerge/>
            <w:tcBorders>
              <w:bottom w:val="double" w:sz="4" w:space="0" w:color="auto"/>
            </w:tcBorders>
            <w:vAlign w:val="center"/>
          </w:tcPr>
          <w:p w14:paraId="6F0374E0" w14:textId="77777777" w:rsidR="003A55E9" w:rsidRPr="00940F5C" w:rsidRDefault="003A55E9" w:rsidP="00593D0E">
            <w:pPr>
              <w:jc w:val="center"/>
              <w:rPr>
                <w:rFonts w:ascii="Arial" w:hAnsi="Arial" w:cs="Arial"/>
                <w:color w:val="44546A" w:themeColor="text2"/>
                <w:sz w:val="16"/>
                <w:szCs w:val="16"/>
              </w:rPr>
            </w:pPr>
          </w:p>
        </w:tc>
        <w:tc>
          <w:tcPr>
            <w:tcW w:w="292" w:type="dxa"/>
            <w:vMerge/>
            <w:tcBorders>
              <w:bottom w:val="double" w:sz="4" w:space="0" w:color="auto"/>
            </w:tcBorders>
            <w:vAlign w:val="center"/>
          </w:tcPr>
          <w:p w14:paraId="72A79BB9" w14:textId="77777777" w:rsidR="003A55E9" w:rsidRPr="00940F5C" w:rsidRDefault="003A55E9" w:rsidP="00593D0E">
            <w:pPr>
              <w:jc w:val="center"/>
              <w:rPr>
                <w:rFonts w:ascii="Arial" w:hAnsi="Arial" w:cs="Arial"/>
                <w:color w:val="44546A" w:themeColor="text2"/>
                <w:sz w:val="16"/>
                <w:szCs w:val="16"/>
              </w:rPr>
            </w:pPr>
          </w:p>
        </w:tc>
        <w:tc>
          <w:tcPr>
            <w:tcW w:w="294" w:type="dxa"/>
            <w:vMerge/>
            <w:tcBorders>
              <w:bottom w:val="double" w:sz="4" w:space="0" w:color="auto"/>
            </w:tcBorders>
            <w:vAlign w:val="center"/>
          </w:tcPr>
          <w:p w14:paraId="230E0D35" w14:textId="77777777" w:rsidR="003A55E9" w:rsidRPr="00940F5C" w:rsidRDefault="003A55E9" w:rsidP="00593D0E">
            <w:pPr>
              <w:jc w:val="center"/>
              <w:rPr>
                <w:rFonts w:ascii="Arial" w:hAnsi="Arial" w:cs="Arial"/>
                <w:color w:val="44546A" w:themeColor="text2"/>
                <w:sz w:val="16"/>
                <w:szCs w:val="16"/>
              </w:rPr>
            </w:pPr>
          </w:p>
        </w:tc>
        <w:tc>
          <w:tcPr>
            <w:tcW w:w="292" w:type="dxa"/>
            <w:vMerge/>
            <w:tcBorders>
              <w:bottom w:val="double" w:sz="4" w:space="0" w:color="auto"/>
            </w:tcBorders>
            <w:vAlign w:val="center"/>
          </w:tcPr>
          <w:p w14:paraId="6D1D6D9D" w14:textId="77777777" w:rsidR="003A55E9" w:rsidRPr="00940F5C" w:rsidRDefault="003A55E9" w:rsidP="00593D0E">
            <w:pPr>
              <w:jc w:val="center"/>
              <w:rPr>
                <w:rFonts w:ascii="Arial" w:hAnsi="Arial" w:cs="Arial"/>
                <w:color w:val="44546A" w:themeColor="text2"/>
                <w:sz w:val="16"/>
                <w:szCs w:val="16"/>
              </w:rPr>
            </w:pPr>
          </w:p>
        </w:tc>
        <w:tc>
          <w:tcPr>
            <w:tcW w:w="291" w:type="dxa"/>
            <w:vMerge/>
            <w:tcBorders>
              <w:bottom w:val="double" w:sz="4" w:space="0" w:color="auto"/>
            </w:tcBorders>
            <w:vAlign w:val="center"/>
          </w:tcPr>
          <w:p w14:paraId="1D030531" w14:textId="77777777" w:rsidR="003A55E9" w:rsidRPr="00940F5C" w:rsidRDefault="003A55E9" w:rsidP="00593D0E">
            <w:pPr>
              <w:jc w:val="center"/>
              <w:rPr>
                <w:rFonts w:ascii="Arial" w:hAnsi="Arial" w:cs="Arial"/>
                <w:color w:val="44546A" w:themeColor="text2"/>
                <w:sz w:val="16"/>
                <w:szCs w:val="16"/>
              </w:rPr>
            </w:pPr>
          </w:p>
        </w:tc>
        <w:tc>
          <w:tcPr>
            <w:tcW w:w="298" w:type="dxa"/>
            <w:vMerge/>
            <w:tcBorders>
              <w:bottom w:val="double" w:sz="4" w:space="0" w:color="auto"/>
            </w:tcBorders>
            <w:vAlign w:val="center"/>
          </w:tcPr>
          <w:p w14:paraId="17EAE4AC" w14:textId="77777777" w:rsidR="003A55E9" w:rsidRPr="00940F5C" w:rsidRDefault="003A55E9" w:rsidP="00593D0E">
            <w:pPr>
              <w:jc w:val="center"/>
              <w:rPr>
                <w:rFonts w:ascii="Arial" w:hAnsi="Arial" w:cs="Arial"/>
                <w:color w:val="44546A" w:themeColor="text2"/>
                <w:sz w:val="16"/>
                <w:szCs w:val="16"/>
              </w:rPr>
            </w:pPr>
          </w:p>
        </w:tc>
        <w:tc>
          <w:tcPr>
            <w:tcW w:w="283" w:type="dxa"/>
            <w:vMerge/>
            <w:tcBorders>
              <w:bottom w:val="double" w:sz="4" w:space="0" w:color="auto"/>
            </w:tcBorders>
            <w:vAlign w:val="center"/>
          </w:tcPr>
          <w:p w14:paraId="295352FB" w14:textId="77777777" w:rsidR="003A55E9" w:rsidRPr="00940F5C" w:rsidRDefault="003A55E9" w:rsidP="00593D0E">
            <w:pPr>
              <w:jc w:val="center"/>
              <w:rPr>
                <w:rFonts w:ascii="Arial" w:hAnsi="Arial" w:cs="Arial"/>
                <w:color w:val="44546A" w:themeColor="text2"/>
                <w:sz w:val="16"/>
                <w:szCs w:val="16"/>
              </w:rPr>
            </w:pPr>
          </w:p>
        </w:tc>
        <w:tc>
          <w:tcPr>
            <w:tcW w:w="425" w:type="dxa"/>
            <w:tcBorders>
              <w:bottom w:val="double" w:sz="4" w:space="0" w:color="auto"/>
            </w:tcBorders>
            <w:textDirection w:val="btLr"/>
            <w:vAlign w:val="center"/>
          </w:tcPr>
          <w:p w14:paraId="7CA33F5F" w14:textId="4FDD6781" w:rsidR="003A55E9" w:rsidRPr="00940F5C" w:rsidRDefault="00FE6CF0" w:rsidP="00593D0E">
            <w:pPr>
              <w:jc w:val="center"/>
              <w:rPr>
                <w:rFonts w:ascii="Arial" w:hAnsi="Arial" w:cs="Arial"/>
                <w:color w:val="44546A" w:themeColor="text2"/>
              </w:rPr>
            </w:pPr>
            <w:hyperlink r:id="rId69" w:tooltip="Opportunities to carry out different activities and roles in a variety of settings have enabled me to identify my achievements, skills and areas for development. This will help me to prepare for the next stage in my life and learning." w:history="1">
              <w:r w:rsidR="003A55E9" w:rsidRPr="00940F5C">
                <w:rPr>
                  <w:rStyle w:val="Hyperlink"/>
                  <w:rFonts w:ascii="Arial" w:eastAsia="Times New Roman" w:hAnsi="Arial" w:cs="Arial"/>
                  <w:color w:val="44546A" w:themeColor="text2"/>
                  <w:sz w:val="16"/>
                  <w:szCs w:val="16"/>
                  <w:u w:val="none"/>
                  <w:lang w:eastAsia="en-GB"/>
                </w:rPr>
                <w:t>HWB 2-19a</w:t>
              </w:r>
            </w:hyperlink>
          </w:p>
        </w:tc>
        <w:tc>
          <w:tcPr>
            <w:tcW w:w="321" w:type="dxa"/>
            <w:tcBorders>
              <w:bottom w:val="double" w:sz="4" w:space="0" w:color="auto"/>
            </w:tcBorders>
            <w:textDirection w:val="btLr"/>
            <w:vAlign w:val="center"/>
          </w:tcPr>
          <w:p w14:paraId="1DC317B3" w14:textId="09F3B1AC" w:rsidR="003A55E9" w:rsidRPr="00940F5C" w:rsidRDefault="00FE6CF0" w:rsidP="00593D0E">
            <w:pPr>
              <w:ind w:left="113" w:right="113"/>
              <w:jc w:val="center"/>
              <w:rPr>
                <w:rFonts w:ascii="Arial" w:hAnsi="Arial" w:cs="Arial"/>
                <w:color w:val="44546A" w:themeColor="text2"/>
                <w:sz w:val="16"/>
                <w:szCs w:val="16"/>
              </w:rPr>
            </w:pPr>
            <w:hyperlink r:id="rId70" w:tooltip="I am investigating different careers/occupations, ways of working, and learning and training paths. I am gaining experience that helps me recognise the relevance of my learning, skills and interests to my future life." w:history="1">
              <w:r w:rsidR="003A55E9" w:rsidRPr="00940F5C">
                <w:rPr>
                  <w:rStyle w:val="Hyperlink"/>
                  <w:rFonts w:ascii="Arial" w:hAnsi="Arial" w:cs="Arial"/>
                  <w:color w:val="44546A" w:themeColor="text2"/>
                  <w:sz w:val="16"/>
                  <w:szCs w:val="16"/>
                  <w:u w:val="none"/>
                </w:rPr>
                <w:t>HWB 2-20a</w:t>
              </w:r>
            </w:hyperlink>
          </w:p>
        </w:tc>
        <w:tc>
          <w:tcPr>
            <w:tcW w:w="292" w:type="dxa"/>
            <w:tcBorders>
              <w:bottom w:val="double" w:sz="4" w:space="0" w:color="auto"/>
            </w:tcBorders>
            <w:textDirection w:val="btLr"/>
            <w:vAlign w:val="center"/>
          </w:tcPr>
          <w:p w14:paraId="6070EEFD" w14:textId="24E1187A" w:rsidR="003A55E9" w:rsidRPr="00940F5C" w:rsidRDefault="00FE6CF0" w:rsidP="00B927C6">
            <w:pPr>
              <w:ind w:left="113" w:right="113"/>
              <w:jc w:val="center"/>
              <w:rPr>
                <w:rFonts w:ascii="Arial" w:hAnsi="Arial" w:cs="Arial"/>
                <w:color w:val="44546A" w:themeColor="text2"/>
                <w:sz w:val="16"/>
                <w:szCs w:val="16"/>
              </w:rPr>
            </w:pPr>
            <w:hyperlink r:id="rId71" w:history="1">
              <w:r w:rsidR="003A55E9" w:rsidRPr="00940F5C">
                <w:rPr>
                  <w:rStyle w:val="Hyperlink"/>
                  <w:rFonts w:ascii="Arial" w:hAnsi="Arial" w:cs="Arial"/>
                  <w:color w:val="44546A" w:themeColor="text2"/>
                  <w:sz w:val="16"/>
                  <w:szCs w:val="16"/>
                  <w:u w:val="none"/>
                </w:rPr>
                <w:t>HWB 2-21a</w:t>
              </w:r>
            </w:hyperlink>
          </w:p>
        </w:tc>
        <w:tc>
          <w:tcPr>
            <w:tcW w:w="291" w:type="dxa"/>
            <w:tcBorders>
              <w:bottom w:val="double" w:sz="4" w:space="0" w:color="auto"/>
            </w:tcBorders>
            <w:textDirection w:val="btLr"/>
            <w:vAlign w:val="center"/>
          </w:tcPr>
          <w:p w14:paraId="678D4C41" w14:textId="379BE3BB" w:rsidR="003A55E9" w:rsidRPr="00940F5C" w:rsidRDefault="00FE6CF0" w:rsidP="00593D0E">
            <w:pPr>
              <w:ind w:left="113" w:right="113"/>
              <w:jc w:val="center"/>
              <w:rPr>
                <w:rFonts w:ascii="Arial" w:hAnsi="Arial" w:cs="Arial"/>
                <w:color w:val="44546A" w:themeColor="text2"/>
                <w:sz w:val="16"/>
                <w:szCs w:val="16"/>
              </w:rPr>
            </w:pPr>
            <w:hyperlink r:id="rId72" w:tooltip="I practise, consolidate and refine my skills to improve my performance. I am developing and sustaining my levels of fitness" w:history="1">
              <w:r w:rsidR="003A55E9" w:rsidRPr="00940F5C">
                <w:rPr>
                  <w:rStyle w:val="Hyperlink"/>
                  <w:rFonts w:ascii="Arial" w:hAnsi="Arial" w:cs="Arial"/>
                  <w:color w:val="44546A" w:themeColor="text2"/>
                  <w:sz w:val="16"/>
                  <w:szCs w:val="16"/>
                  <w:u w:val="none"/>
                </w:rPr>
                <w:t>HWB 2-22a</w:t>
              </w:r>
            </w:hyperlink>
          </w:p>
        </w:tc>
        <w:tc>
          <w:tcPr>
            <w:tcW w:w="292" w:type="dxa"/>
            <w:tcBorders>
              <w:bottom w:val="double" w:sz="4" w:space="0" w:color="auto"/>
            </w:tcBorders>
            <w:textDirection w:val="btLr"/>
            <w:vAlign w:val="center"/>
          </w:tcPr>
          <w:p w14:paraId="32B34C7B" w14:textId="7C8D7944" w:rsidR="003A55E9" w:rsidRPr="00940F5C" w:rsidRDefault="00FE6CF0" w:rsidP="00665380">
            <w:pPr>
              <w:ind w:left="113" w:right="113"/>
              <w:jc w:val="center"/>
              <w:rPr>
                <w:rFonts w:ascii="Arial" w:hAnsi="Arial" w:cs="Arial"/>
                <w:color w:val="44546A" w:themeColor="text2"/>
                <w:sz w:val="16"/>
                <w:szCs w:val="16"/>
              </w:rPr>
            </w:pPr>
            <w:hyperlink r:id="rId73" w:tooltip="While working and learning with others, I improve my range of skills, demonstrate tactics and achieve identified goals. " w:history="1">
              <w:r w:rsidR="003A55E9" w:rsidRPr="00940F5C">
                <w:rPr>
                  <w:rStyle w:val="Hyperlink"/>
                  <w:rFonts w:ascii="Arial" w:hAnsi="Arial" w:cs="Arial"/>
                  <w:color w:val="44546A" w:themeColor="text2"/>
                  <w:sz w:val="16"/>
                  <w:szCs w:val="16"/>
                  <w:u w:val="none"/>
                </w:rPr>
                <w:t>HWB 2-23a</w:t>
              </w:r>
            </w:hyperlink>
          </w:p>
        </w:tc>
        <w:tc>
          <w:tcPr>
            <w:tcW w:w="292" w:type="dxa"/>
            <w:tcBorders>
              <w:bottom w:val="double" w:sz="4" w:space="0" w:color="auto"/>
            </w:tcBorders>
            <w:textDirection w:val="btLr"/>
            <w:vAlign w:val="center"/>
          </w:tcPr>
          <w:p w14:paraId="2389CF9F" w14:textId="3F038754" w:rsidR="003A55E9" w:rsidRPr="00940F5C" w:rsidRDefault="00FE6CF0" w:rsidP="00665380">
            <w:pPr>
              <w:ind w:left="113" w:right="113"/>
              <w:jc w:val="center"/>
              <w:rPr>
                <w:rFonts w:ascii="Arial" w:hAnsi="Arial" w:cs="Arial"/>
                <w:color w:val="44546A" w:themeColor="text2"/>
                <w:sz w:val="16"/>
                <w:szCs w:val="16"/>
              </w:rPr>
            </w:pPr>
            <w:hyperlink r:id="rId74" w:tooltip="By reflecting on my own and others’ work and evaluating it against shared criteria, I can recognise improvement and achievement and use this to progress further. " w:history="1">
              <w:r w:rsidR="003A55E9" w:rsidRPr="00940F5C">
                <w:rPr>
                  <w:rStyle w:val="Hyperlink"/>
                  <w:rFonts w:ascii="Arial" w:hAnsi="Arial" w:cs="Arial"/>
                  <w:color w:val="44546A" w:themeColor="text2"/>
                  <w:sz w:val="16"/>
                  <w:szCs w:val="16"/>
                  <w:u w:val="none"/>
                </w:rPr>
                <w:t>HWB 2-24a</w:t>
              </w:r>
            </w:hyperlink>
          </w:p>
        </w:tc>
        <w:tc>
          <w:tcPr>
            <w:tcW w:w="291" w:type="dxa"/>
            <w:tcBorders>
              <w:bottom w:val="double" w:sz="4" w:space="0" w:color="auto"/>
            </w:tcBorders>
            <w:textDirection w:val="btLr"/>
            <w:vAlign w:val="center"/>
          </w:tcPr>
          <w:p w14:paraId="7660CF6A" w14:textId="0CC8891C" w:rsidR="003A55E9" w:rsidRPr="00940F5C" w:rsidRDefault="00FE6CF0" w:rsidP="00593D0E">
            <w:pPr>
              <w:ind w:left="113" w:right="113"/>
              <w:jc w:val="center"/>
              <w:rPr>
                <w:rFonts w:ascii="Arial" w:hAnsi="Arial" w:cs="Arial"/>
                <w:color w:val="44546A" w:themeColor="text2"/>
                <w:sz w:val="16"/>
                <w:szCs w:val="16"/>
              </w:rPr>
            </w:pPr>
            <w:hyperlink r:id="rId75" w:tooltip="I am experiencing enjoyment and achievement on a daily basis by taking part in different kinds of energetic physical activities of my choosing, including sport and opportunities for outdoor learning, available at my place of learning and in the wider comm" w:history="1">
              <w:r w:rsidR="003A55E9" w:rsidRPr="00940F5C">
                <w:rPr>
                  <w:rStyle w:val="Hyperlink"/>
                  <w:rFonts w:ascii="Arial" w:hAnsi="Arial" w:cs="Arial"/>
                  <w:color w:val="44546A" w:themeColor="text2"/>
                  <w:sz w:val="16"/>
                  <w:szCs w:val="16"/>
                  <w:u w:val="none"/>
                </w:rPr>
                <w:t>HWB 2-25a</w:t>
              </w:r>
            </w:hyperlink>
          </w:p>
          <w:p w14:paraId="78EEBE6E" w14:textId="77777777" w:rsidR="003A55E9" w:rsidRPr="00940F5C" w:rsidRDefault="003A55E9" w:rsidP="00593D0E">
            <w:pPr>
              <w:ind w:left="113" w:right="113"/>
              <w:jc w:val="center"/>
              <w:rPr>
                <w:rFonts w:ascii="Arial" w:hAnsi="Arial" w:cs="Arial"/>
                <w:color w:val="44546A" w:themeColor="text2"/>
                <w:sz w:val="16"/>
                <w:szCs w:val="16"/>
              </w:rPr>
            </w:pPr>
          </w:p>
        </w:tc>
        <w:tc>
          <w:tcPr>
            <w:tcW w:w="292" w:type="dxa"/>
            <w:tcBorders>
              <w:bottom w:val="double" w:sz="4" w:space="0" w:color="auto"/>
            </w:tcBorders>
            <w:textDirection w:val="btLr"/>
            <w:vAlign w:val="center"/>
          </w:tcPr>
          <w:p w14:paraId="4285052C" w14:textId="44D11E1F" w:rsidR="003A55E9" w:rsidRPr="00940F5C" w:rsidRDefault="00FE6CF0" w:rsidP="00593D0E">
            <w:pPr>
              <w:ind w:left="113" w:right="113"/>
              <w:jc w:val="center"/>
              <w:rPr>
                <w:rFonts w:ascii="Arial" w:hAnsi="Arial" w:cs="Arial"/>
                <w:color w:val="44546A" w:themeColor="text2"/>
                <w:sz w:val="16"/>
                <w:szCs w:val="16"/>
              </w:rPr>
            </w:pPr>
            <w:hyperlink r:id="rId76" w:tooltip="I can explain why I need to be active on a daily basis to maintain good health and try to achieve a good balance of sleep, rest and physical activity." w:history="1">
              <w:r w:rsidR="003A55E9" w:rsidRPr="00940F5C">
                <w:rPr>
                  <w:rStyle w:val="Hyperlink"/>
                  <w:rFonts w:ascii="Arial" w:hAnsi="Arial" w:cs="Arial"/>
                  <w:color w:val="44546A" w:themeColor="text2"/>
                  <w:sz w:val="16"/>
                  <w:szCs w:val="16"/>
                  <w:u w:val="none"/>
                </w:rPr>
                <w:t>HWB 2-27a</w:t>
              </w:r>
            </w:hyperlink>
          </w:p>
          <w:p w14:paraId="7A0C8096" w14:textId="77777777" w:rsidR="003A55E9" w:rsidRPr="00940F5C" w:rsidRDefault="003A55E9" w:rsidP="00593D0E">
            <w:pPr>
              <w:ind w:left="113" w:right="113"/>
              <w:jc w:val="center"/>
              <w:rPr>
                <w:rFonts w:ascii="Arial" w:hAnsi="Arial" w:cs="Arial"/>
                <w:color w:val="44546A" w:themeColor="text2"/>
                <w:sz w:val="16"/>
                <w:szCs w:val="16"/>
              </w:rPr>
            </w:pPr>
          </w:p>
        </w:tc>
        <w:tc>
          <w:tcPr>
            <w:tcW w:w="292" w:type="dxa"/>
            <w:tcBorders>
              <w:bottom w:val="double" w:sz="4" w:space="0" w:color="auto"/>
            </w:tcBorders>
            <w:textDirection w:val="btLr"/>
            <w:vAlign w:val="center"/>
          </w:tcPr>
          <w:p w14:paraId="4CADF9CB" w14:textId="60192A6F" w:rsidR="003A55E9" w:rsidRPr="00940F5C" w:rsidRDefault="00FE6CF0" w:rsidP="00B927C6">
            <w:pPr>
              <w:ind w:left="113" w:right="113"/>
              <w:jc w:val="center"/>
              <w:rPr>
                <w:rFonts w:ascii="Arial" w:hAnsi="Arial" w:cs="Arial"/>
                <w:color w:val="44546A" w:themeColor="text2"/>
                <w:sz w:val="16"/>
                <w:szCs w:val="16"/>
              </w:rPr>
            </w:pPr>
            <w:hyperlink r:id="rId77" w:tooltip="I can explain the links between the energy I use while being physically active, the food I eat, and my health and wellbeing." w:history="1">
              <w:r w:rsidR="003A55E9" w:rsidRPr="00940F5C">
                <w:rPr>
                  <w:rStyle w:val="Hyperlink"/>
                  <w:rFonts w:ascii="Arial" w:hAnsi="Arial" w:cs="Arial"/>
                  <w:color w:val="44546A" w:themeColor="text2"/>
                  <w:sz w:val="16"/>
                  <w:szCs w:val="16"/>
                  <w:u w:val="none"/>
                </w:rPr>
                <w:t>HWB 2-28a</w:t>
              </w:r>
            </w:hyperlink>
          </w:p>
        </w:tc>
        <w:tc>
          <w:tcPr>
            <w:tcW w:w="291" w:type="dxa"/>
            <w:vMerge/>
            <w:tcBorders>
              <w:bottom w:val="double" w:sz="4" w:space="0" w:color="auto"/>
            </w:tcBorders>
            <w:textDirection w:val="btLr"/>
            <w:vAlign w:val="center"/>
          </w:tcPr>
          <w:p w14:paraId="4954D1F6" w14:textId="77777777" w:rsidR="003A55E9" w:rsidRPr="00940F5C" w:rsidRDefault="003A55E9" w:rsidP="00593D0E">
            <w:pPr>
              <w:ind w:left="113" w:right="113"/>
              <w:jc w:val="center"/>
              <w:rPr>
                <w:rFonts w:ascii="Arial" w:hAnsi="Arial" w:cs="Arial"/>
                <w:color w:val="44546A" w:themeColor="text2"/>
                <w:sz w:val="16"/>
                <w:szCs w:val="16"/>
              </w:rPr>
            </w:pPr>
          </w:p>
        </w:tc>
        <w:tc>
          <w:tcPr>
            <w:tcW w:w="292" w:type="dxa"/>
            <w:tcBorders>
              <w:bottom w:val="double" w:sz="4" w:space="0" w:color="auto"/>
            </w:tcBorders>
            <w:textDirection w:val="btLr"/>
            <w:vAlign w:val="center"/>
          </w:tcPr>
          <w:p w14:paraId="5607B5D0" w14:textId="4398FF1E" w:rsidR="003A55E9" w:rsidRPr="00940F5C" w:rsidRDefault="00FE6CF0" w:rsidP="00B927C6">
            <w:pPr>
              <w:ind w:left="113" w:right="113"/>
              <w:jc w:val="center"/>
              <w:rPr>
                <w:rFonts w:ascii="Arial" w:hAnsi="Arial" w:cs="Arial"/>
                <w:color w:val="44546A" w:themeColor="text2"/>
                <w:sz w:val="16"/>
                <w:szCs w:val="16"/>
              </w:rPr>
            </w:pPr>
            <w:hyperlink r:id="rId78" w:tooltip="By applying my knowledge and understanding of current healthy eating advice I can contribute to a healthy eating plan." w:history="1">
              <w:r w:rsidR="003A55E9" w:rsidRPr="00940F5C">
                <w:rPr>
                  <w:rStyle w:val="Hyperlink"/>
                  <w:rFonts w:ascii="Arial" w:hAnsi="Arial" w:cs="Arial"/>
                  <w:color w:val="44546A" w:themeColor="text2"/>
                  <w:sz w:val="16"/>
                  <w:szCs w:val="16"/>
                  <w:u w:val="none"/>
                </w:rPr>
                <w:t>HWB 2-30a</w:t>
              </w:r>
            </w:hyperlink>
          </w:p>
        </w:tc>
        <w:tc>
          <w:tcPr>
            <w:tcW w:w="292" w:type="dxa"/>
            <w:tcBorders>
              <w:bottom w:val="double" w:sz="4" w:space="0" w:color="auto"/>
            </w:tcBorders>
            <w:shd w:val="clear" w:color="auto" w:fill="D9D9D9" w:themeFill="background1" w:themeFillShade="D9"/>
            <w:textDirection w:val="btLr"/>
            <w:vAlign w:val="center"/>
          </w:tcPr>
          <w:p w14:paraId="689EBB30" w14:textId="77777777" w:rsidR="003A55E9" w:rsidRPr="00940F5C" w:rsidRDefault="003A55E9" w:rsidP="00593D0E">
            <w:pPr>
              <w:ind w:left="113" w:right="113"/>
              <w:jc w:val="center"/>
              <w:rPr>
                <w:rFonts w:ascii="Arial" w:hAnsi="Arial" w:cs="Arial"/>
                <w:color w:val="44546A" w:themeColor="text2"/>
                <w:sz w:val="16"/>
                <w:szCs w:val="16"/>
              </w:rPr>
            </w:pPr>
          </w:p>
        </w:tc>
        <w:tc>
          <w:tcPr>
            <w:tcW w:w="291" w:type="dxa"/>
            <w:tcBorders>
              <w:bottom w:val="double" w:sz="4" w:space="0" w:color="auto"/>
            </w:tcBorders>
            <w:textDirection w:val="btLr"/>
            <w:vAlign w:val="center"/>
          </w:tcPr>
          <w:p w14:paraId="00D6D88A" w14:textId="47E717AE" w:rsidR="003A55E9" w:rsidRPr="00940F5C" w:rsidRDefault="00FE6CF0" w:rsidP="00B927C6">
            <w:pPr>
              <w:ind w:left="113" w:right="113"/>
              <w:jc w:val="center"/>
              <w:rPr>
                <w:rFonts w:ascii="Arial" w:hAnsi="Arial" w:cs="Arial"/>
                <w:color w:val="44546A" w:themeColor="text2"/>
                <w:sz w:val="16"/>
                <w:szCs w:val="16"/>
              </w:rPr>
            </w:pPr>
            <w:hyperlink r:id="rId79" w:tooltip="I understand that people at different life stages have differing nutritional needs and that some people may eat or avoid certain foods." w:history="1">
              <w:r w:rsidR="003A55E9" w:rsidRPr="00940F5C">
                <w:rPr>
                  <w:rStyle w:val="Hyperlink"/>
                  <w:rFonts w:ascii="Arial" w:hAnsi="Arial" w:cs="Arial"/>
                  <w:color w:val="44546A" w:themeColor="text2"/>
                  <w:sz w:val="16"/>
                  <w:szCs w:val="16"/>
                  <w:u w:val="none"/>
                </w:rPr>
                <w:t>HWB 2-32a</w:t>
              </w:r>
            </w:hyperlink>
          </w:p>
        </w:tc>
        <w:tc>
          <w:tcPr>
            <w:tcW w:w="292" w:type="dxa"/>
            <w:tcBorders>
              <w:bottom w:val="double" w:sz="4" w:space="0" w:color="auto"/>
            </w:tcBorders>
            <w:textDirection w:val="btLr"/>
            <w:vAlign w:val="center"/>
          </w:tcPr>
          <w:p w14:paraId="4D3DCFCB" w14:textId="1ACBF3B0" w:rsidR="003A55E9" w:rsidRPr="00940F5C" w:rsidRDefault="00FE6CF0" w:rsidP="00B927C6">
            <w:pPr>
              <w:ind w:left="113" w:right="113"/>
              <w:jc w:val="center"/>
              <w:rPr>
                <w:rFonts w:ascii="Arial" w:hAnsi="Arial" w:cs="Arial"/>
                <w:color w:val="44546A" w:themeColor="text2"/>
                <w:sz w:val="16"/>
                <w:szCs w:val="16"/>
              </w:rPr>
            </w:pPr>
            <w:hyperlink r:id="rId80" w:tooltip="Having learned about cleanliness, hygiene and safety, I can apply these principles to my everyday routines, understanding their importance to health and wellbeing." w:history="1">
              <w:r w:rsidR="003A55E9" w:rsidRPr="00940F5C">
                <w:rPr>
                  <w:rStyle w:val="Hyperlink"/>
                  <w:rFonts w:ascii="Arial" w:hAnsi="Arial" w:cs="Arial"/>
                  <w:color w:val="44546A" w:themeColor="text2"/>
                  <w:sz w:val="16"/>
                  <w:szCs w:val="16"/>
                  <w:u w:val="none"/>
                </w:rPr>
                <w:t>HWB 2-33a</w:t>
              </w:r>
            </w:hyperlink>
          </w:p>
        </w:tc>
        <w:tc>
          <w:tcPr>
            <w:tcW w:w="292" w:type="dxa"/>
            <w:tcBorders>
              <w:bottom w:val="double" w:sz="4" w:space="0" w:color="auto"/>
            </w:tcBorders>
            <w:textDirection w:val="btLr"/>
            <w:vAlign w:val="center"/>
          </w:tcPr>
          <w:p w14:paraId="64EB63EC" w14:textId="4C42EDD5" w:rsidR="003A55E9" w:rsidRPr="00940F5C" w:rsidRDefault="00FE6CF0" w:rsidP="00593D0E">
            <w:pPr>
              <w:ind w:left="113" w:right="113"/>
              <w:jc w:val="center"/>
              <w:rPr>
                <w:rFonts w:ascii="Arial" w:hAnsi="Arial" w:cs="Arial"/>
                <w:color w:val="44546A" w:themeColor="text2"/>
                <w:sz w:val="16"/>
                <w:szCs w:val="16"/>
              </w:rPr>
            </w:pPr>
            <w:hyperlink r:id="rId81" w:tooltip="Through exploration and discussion, I can understand that food practices and preferences are influenced by factors such as food sources, finance, culture and religion." w:history="1">
              <w:r w:rsidR="003A55E9" w:rsidRPr="00940F5C">
                <w:rPr>
                  <w:rStyle w:val="Hyperlink"/>
                  <w:rFonts w:ascii="Arial" w:hAnsi="Arial" w:cs="Arial"/>
                  <w:color w:val="44546A" w:themeColor="text2"/>
                  <w:sz w:val="16"/>
                  <w:szCs w:val="16"/>
                  <w:u w:val="none"/>
                </w:rPr>
                <w:t>HWB 2-34a</w:t>
              </w:r>
            </w:hyperlink>
          </w:p>
        </w:tc>
        <w:tc>
          <w:tcPr>
            <w:tcW w:w="291" w:type="dxa"/>
            <w:vMerge/>
            <w:tcBorders>
              <w:bottom w:val="double" w:sz="4" w:space="0" w:color="auto"/>
            </w:tcBorders>
            <w:textDirection w:val="btLr"/>
            <w:vAlign w:val="center"/>
          </w:tcPr>
          <w:p w14:paraId="57597849" w14:textId="3C2B51BC" w:rsidR="003A55E9" w:rsidRPr="00940F5C" w:rsidRDefault="003A55E9" w:rsidP="00593D0E">
            <w:pPr>
              <w:ind w:left="113" w:right="113"/>
              <w:jc w:val="center"/>
              <w:rPr>
                <w:rFonts w:ascii="Arial" w:hAnsi="Arial" w:cs="Arial"/>
                <w:color w:val="44546A" w:themeColor="text2"/>
                <w:sz w:val="16"/>
                <w:szCs w:val="16"/>
              </w:rPr>
            </w:pPr>
          </w:p>
        </w:tc>
        <w:tc>
          <w:tcPr>
            <w:tcW w:w="292" w:type="dxa"/>
            <w:tcBorders>
              <w:bottom w:val="double" w:sz="4" w:space="0" w:color="auto"/>
            </w:tcBorders>
            <w:textDirection w:val="btLr"/>
            <w:vAlign w:val="center"/>
          </w:tcPr>
          <w:p w14:paraId="290F434F" w14:textId="3D936DFC" w:rsidR="003A55E9" w:rsidRPr="00940F5C" w:rsidRDefault="00FE6CF0" w:rsidP="00593D0E">
            <w:pPr>
              <w:ind w:left="113" w:right="113"/>
              <w:jc w:val="center"/>
              <w:rPr>
                <w:rFonts w:ascii="Arial" w:hAnsi="Arial" w:cs="Arial"/>
                <w:color w:val="44546A" w:themeColor="text2"/>
                <w:sz w:val="16"/>
                <w:szCs w:val="16"/>
              </w:rPr>
            </w:pPr>
            <w:hyperlink r:id="rId82" w:tooltip="By investigating food labelling systems, I can begin to understand how to use them to make healthy food choices." w:history="1">
              <w:r w:rsidR="003A55E9" w:rsidRPr="00940F5C">
                <w:rPr>
                  <w:rStyle w:val="Hyperlink"/>
                  <w:rFonts w:ascii="Arial" w:hAnsi="Arial" w:cs="Arial"/>
                  <w:color w:val="44546A" w:themeColor="text2"/>
                  <w:sz w:val="16"/>
                  <w:szCs w:val="16"/>
                  <w:u w:val="none"/>
                </w:rPr>
                <w:t>HWB 2-36a</w:t>
              </w:r>
            </w:hyperlink>
          </w:p>
        </w:tc>
        <w:tc>
          <w:tcPr>
            <w:tcW w:w="292" w:type="dxa"/>
            <w:tcBorders>
              <w:bottom w:val="double" w:sz="4" w:space="0" w:color="auto"/>
            </w:tcBorders>
            <w:textDirection w:val="btLr"/>
            <w:vAlign w:val="center"/>
          </w:tcPr>
          <w:p w14:paraId="7963B07D" w14:textId="444547C1" w:rsidR="003A55E9" w:rsidRPr="00940F5C" w:rsidRDefault="00FE6CF0" w:rsidP="00B927C6">
            <w:pPr>
              <w:ind w:left="113" w:right="113"/>
              <w:jc w:val="center"/>
              <w:rPr>
                <w:rFonts w:ascii="Arial" w:hAnsi="Arial" w:cs="Arial"/>
                <w:color w:val="44546A" w:themeColor="text2"/>
                <w:sz w:val="16"/>
                <w:szCs w:val="16"/>
              </w:rPr>
            </w:pPr>
            <w:hyperlink r:id="rId83" w:tooltip="I can understand how advertising and the media are used to influence consumers." w:history="1">
              <w:r w:rsidR="003A55E9" w:rsidRPr="00940F5C">
                <w:rPr>
                  <w:rStyle w:val="Hyperlink"/>
                  <w:rFonts w:ascii="Arial" w:hAnsi="Arial" w:cs="Arial"/>
                  <w:color w:val="44546A" w:themeColor="text2"/>
                  <w:sz w:val="16"/>
                  <w:szCs w:val="16"/>
                  <w:u w:val="none"/>
                </w:rPr>
                <w:t>HWB 2-37a</w:t>
              </w:r>
            </w:hyperlink>
          </w:p>
        </w:tc>
        <w:tc>
          <w:tcPr>
            <w:tcW w:w="291" w:type="dxa"/>
            <w:tcBorders>
              <w:bottom w:val="double" w:sz="4" w:space="0" w:color="auto"/>
            </w:tcBorders>
            <w:textDirection w:val="btLr"/>
            <w:vAlign w:val="center"/>
          </w:tcPr>
          <w:p w14:paraId="1E687026" w14:textId="348A9A11" w:rsidR="003A55E9" w:rsidRPr="00940F5C" w:rsidRDefault="00FE6CF0" w:rsidP="00B927C6">
            <w:pPr>
              <w:ind w:left="113" w:right="113"/>
              <w:jc w:val="center"/>
              <w:rPr>
                <w:rFonts w:ascii="Arial" w:hAnsi="Arial" w:cs="Arial"/>
                <w:color w:val="44546A" w:themeColor="text2"/>
                <w:sz w:val="16"/>
                <w:szCs w:val="16"/>
              </w:rPr>
            </w:pPr>
            <w:hyperlink r:id="rId84" w:tooltip="I understand the effect that a range of substances including tobacco and alcohol can have on the body." w:history="1">
              <w:r w:rsidR="003A55E9" w:rsidRPr="00940F5C">
                <w:rPr>
                  <w:rStyle w:val="Hyperlink"/>
                  <w:rFonts w:ascii="Arial" w:hAnsi="Arial" w:cs="Arial"/>
                  <w:color w:val="44546A" w:themeColor="text2"/>
                  <w:sz w:val="16"/>
                  <w:szCs w:val="16"/>
                  <w:u w:val="none"/>
                </w:rPr>
                <w:t>HWB 2-38a</w:t>
              </w:r>
            </w:hyperlink>
          </w:p>
        </w:tc>
        <w:tc>
          <w:tcPr>
            <w:tcW w:w="292" w:type="dxa"/>
            <w:tcBorders>
              <w:bottom w:val="double" w:sz="4" w:space="0" w:color="auto"/>
            </w:tcBorders>
            <w:textDirection w:val="btLr"/>
            <w:vAlign w:val="center"/>
          </w:tcPr>
          <w:p w14:paraId="74B6AFD7" w14:textId="45FBA0C1" w:rsidR="003A55E9" w:rsidRPr="00940F5C" w:rsidRDefault="00FE6CF0" w:rsidP="00593D0E">
            <w:pPr>
              <w:ind w:left="113" w:right="113"/>
              <w:jc w:val="center"/>
              <w:rPr>
                <w:rFonts w:ascii="Arial" w:hAnsi="Arial" w:cs="Arial"/>
                <w:color w:val="44546A" w:themeColor="text2"/>
                <w:sz w:val="16"/>
                <w:szCs w:val="16"/>
              </w:rPr>
            </w:pPr>
            <w:hyperlink r:id="rId85" w:tooltip="  I know that popular culture, the media and peer groups as well as my own attitudes and values can influence how I feel about substance use and recognise the impact this may have on my actions." w:history="1">
              <w:r w:rsidR="003A55E9" w:rsidRPr="00940F5C">
                <w:rPr>
                  <w:rStyle w:val="Hyperlink"/>
                  <w:rFonts w:ascii="Arial" w:hAnsi="Arial" w:cs="Arial"/>
                  <w:color w:val="44546A" w:themeColor="text2"/>
                  <w:sz w:val="16"/>
                  <w:szCs w:val="16"/>
                  <w:u w:val="none"/>
                </w:rPr>
                <w:t>HWB 2-39a</w:t>
              </w:r>
            </w:hyperlink>
          </w:p>
          <w:p w14:paraId="062188FF" w14:textId="77777777" w:rsidR="003A55E9" w:rsidRPr="00940F5C" w:rsidRDefault="003A55E9" w:rsidP="00593D0E">
            <w:pPr>
              <w:ind w:left="113" w:right="113"/>
              <w:jc w:val="center"/>
              <w:rPr>
                <w:rFonts w:ascii="Arial" w:hAnsi="Arial" w:cs="Arial"/>
                <w:color w:val="44546A" w:themeColor="text2"/>
                <w:sz w:val="16"/>
                <w:szCs w:val="16"/>
              </w:rPr>
            </w:pPr>
          </w:p>
        </w:tc>
        <w:tc>
          <w:tcPr>
            <w:tcW w:w="292" w:type="dxa"/>
            <w:tcBorders>
              <w:bottom w:val="double" w:sz="4" w:space="0" w:color="auto"/>
            </w:tcBorders>
            <w:textDirection w:val="btLr"/>
            <w:vAlign w:val="center"/>
          </w:tcPr>
          <w:p w14:paraId="288552B0" w14:textId="7470024C" w:rsidR="003A55E9" w:rsidRPr="00940F5C" w:rsidRDefault="00FE6CF0" w:rsidP="00593D0E">
            <w:pPr>
              <w:ind w:left="113" w:right="113"/>
              <w:jc w:val="center"/>
              <w:rPr>
                <w:rFonts w:ascii="Arial" w:hAnsi="Arial" w:cs="Arial"/>
                <w:color w:val="44546A" w:themeColor="text2"/>
                <w:sz w:val="16"/>
                <w:szCs w:val="16"/>
              </w:rPr>
            </w:pPr>
            <w:hyperlink r:id="rId86" w:tooltip="I know that alcohol and drugs can affect people’s ability to make decisions." w:history="1">
              <w:r w:rsidR="003A55E9" w:rsidRPr="00940F5C">
                <w:rPr>
                  <w:rStyle w:val="Hyperlink"/>
                  <w:rFonts w:ascii="Arial" w:hAnsi="Arial" w:cs="Arial"/>
                  <w:color w:val="44546A" w:themeColor="text2"/>
                  <w:sz w:val="16"/>
                  <w:szCs w:val="16"/>
                  <w:u w:val="none"/>
                </w:rPr>
                <w:t>HWB 2-40a</w:t>
              </w:r>
            </w:hyperlink>
          </w:p>
          <w:p w14:paraId="3D7A23BB" w14:textId="77777777" w:rsidR="003A55E9" w:rsidRPr="00940F5C" w:rsidRDefault="003A55E9" w:rsidP="00593D0E">
            <w:pPr>
              <w:ind w:left="113" w:right="113"/>
              <w:jc w:val="center"/>
              <w:rPr>
                <w:rFonts w:ascii="Arial" w:hAnsi="Arial" w:cs="Arial"/>
                <w:color w:val="44546A" w:themeColor="text2"/>
                <w:sz w:val="16"/>
                <w:szCs w:val="16"/>
              </w:rPr>
            </w:pPr>
          </w:p>
        </w:tc>
        <w:tc>
          <w:tcPr>
            <w:tcW w:w="291" w:type="dxa"/>
            <w:tcBorders>
              <w:bottom w:val="double" w:sz="4" w:space="0" w:color="auto"/>
            </w:tcBorders>
            <w:textDirection w:val="btLr"/>
            <w:vAlign w:val="center"/>
          </w:tcPr>
          <w:p w14:paraId="30ECEC62" w14:textId="7169FC0F" w:rsidR="003A55E9" w:rsidRPr="00940F5C" w:rsidRDefault="00FE6CF0" w:rsidP="00593D0E">
            <w:pPr>
              <w:ind w:left="113" w:right="113"/>
              <w:jc w:val="center"/>
              <w:rPr>
                <w:rFonts w:ascii="Arial" w:hAnsi="Arial" w:cs="Arial"/>
                <w:color w:val="44546A" w:themeColor="text2"/>
                <w:sz w:val="16"/>
                <w:szCs w:val="16"/>
              </w:rPr>
            </w:pPr>
            <w:hyperlink r:id="rId87" w:tooltip="I can identify the different kinds of risks associated with the use and misuse of a range of substances." w:history="1">
              <w:r w:rsidR="003A55E9" w:rsidRPr="00940F5C">
                <w:rPr>
                  <w:rStyle w:val="Hyperlink"/>
                  <w:rFonts w:ascii="Arial" w:hAnsi="Arial" w:cs="Arial"/>
                  <w:color w:val="44546A" w:themeColor="text2"/>
                  <w:sz w:val="16"/>
                  <w:szCs w:val="16"/>
                  <w:u w:val="none"/>
                </w:rPr>
                <w:t>HWB 2-41a</w:t>
              </w:r>
            </w:hyperlink>
          </w:p>
          <w:p w14:paraId="660FEBCD" w14:textId="77777777" w:rsidR="003A55E9" w:rsidRPr="00940F5C" w:rsidRDefault="003A55E9" w:rsidP="00593D0E">
            <w:pPr>
              <w:ind w:left="113" w:right="113"/>
              <w:jc w:val="center"/>
              <w:rPr>
                <w:rFonts w:ascii="Arial" w:hAnsi="Arial" w:cs="Arial"/>
                <w:color w:val="44546A" w:themeColor="text2"/>
                <w:sz w:val="16"/>
                <w:szCs w:val="16"/>
              </w:rPr>
            </w:pPr>
          </w:p>
        </w:tc>
        <w:tc>
          <w:tcPr>
            <w:tcW w:w="292" w:type="dxa"/>
            <w:tcBorders>
              <w:bottom w:val="double" w:sz="4" w:space="0" w:color="auto"/>
            </w:tcBorders>
            <w:textDirection w:val="btLr"/>
            <w:vAlign w:val="center"/>
          </w:tcPr>
          <w:p w14:paraId="27A31D4D" w14:textId="2DC318C4" w:rsidR="003A55E9" w:rsidRPr="00940F5C" w:rsidRDefault="00FE6CF0" w:rsidP="00593D0E">
            <w:pPr>
              <w:ind w:left="113" w:right="113"/>
              <w:jc w:val="center"/>
              <w:rPr>
                <w:rFonts w:ascii="Arial" w:hAnsi="Arial" w:cs="Arial"/>
                <w:color w:val="44546A" w:themeColor="text2"/>
                <w:sz w:val="16"/>
                <w:szCs w:val="16"/>
              </w:rPr>
            </w:pPr>
            <w:hyperlink r:id="rId88" w:tooltip="I know of actions I can take to help someone in an emergency" w:history="1">
              <w:r w:rsidR="003A55E9" w:rsidRPr="00940F5C">
                <w:rPr>
                  <w:rStyle w:val="Hyperlink"/>
                  <w:rFonts w:ascii="Arial" w:hAnsi="Arial" w:cs="Arial"/>
                  <w:color w:val="44546A" w:themeColor="text2"/>
                  <w:sz w:val="16"/>
                  <w:szCs w:val="16"/>
                  <w:u w:val="none"/>
                </w:rPr>
                <w:t>HWB2-42a</w:t>
              </w:r>
            </w:hyperlink>
          </w:p>
        </w:tc>
        <w:tc>
          <w:tcPr>
            <w:tcW w:w="335" w:type="dxa"/>
            <w:tcBorders>
              <w:bottom w:val="double" w:sz="4" w:space="0" w:color="auto"/>
            </w:tcBorders>
            <w:textDirection w:val="btLr"/>
            <w:vAlign w:val="center"/>
          </w:tcPr>
          <w:p w14:paraId="5B0BEFCB" w14:textId="7ABC40AF" w:rsidR="003A55E9" w:rsidRPr="00940F5C" w:rsidRDefault="00FE6CF0" w:rsidP="00593D0E">
            <w:pPr>
              <w:ind w:left="113" w:right="113"/>
              <w:jc w:val="center"/>
              <w:rPr>
                <w:rFonts w:ascii="Arial" w:hAnsi="Arial" w:cs="Arial"/>
                <w:color w:val="44546A" w:themeColor="text2"/>
                <w:sz w:val="16"/>
                <w:szCs w:val="16"/>
              </w:rPr>
            </w:pPr>
            <w:hyperlink r:id="rId89" w:tooltip="I understand the impact that misuse of substances can have on individuals, their families and friends." w:history="1">
              <w:r w:rsidR="003A55E9" w:rsidRPr="00940F5C">
                <w:rPr>
                  <w:rStyle w:val="Hyperlink"/>
                  <w:rFonts w:ascii="Arial" w:hAnsi="Arial" w:cs="Arial"/>
                  <w:color w:val="44546A" w:themeColor="text2"/>
                  <w:sz w:val="16"/>
                  <w:szCs w:val="16"/>
                  <w:u w:val="none"/>
                </w:rPr>
                <w:t>HWB2-43a</w:t>
              </w:r>
            </w:hyperlink>
          </w:p>
        </w:tc>
        <w:tc>
          <w:tcPr>
            <w:tcW w:w="248" w:type="dxa"/>
            <w:tcBorders>
              <w:bottom w:val="double" w:sz="4" w:space="0" w:color="auto"/>
            </w:tcBorders>
            <w:textDirection w:val="btLr"/>
            <w:vAlign w:val="center"/>
          </w:tcPr>
          <w:p w14:paraId="37A7CEFE" w14:textId="07A51398" w:rsidR="003A55E9" w:rsidRPr="00940F5C" w:rsidRDefault="00FE6CF0" w:rsidP="00593D0E">
            <w:pPr>
              <w:ind w:left="113" w:right="113"/>
              <w:jc w:val="center"/>
              <w:rPr>
                <w:rFonts w:ascii="Arial" w:hAnsi="Arial" w:cs="Arial"/>
                <w:color w:val="44546A" w:themeColor="text2"/>
                <w:sz w:val="16"/>
                <w:szCs w:val="16"/>
              </w:rPr>
            </w:pPr>
            <w:hyperlink r:id="rId90" w:tooltip="I understand that a wide range of different kinds of friendships and relationships exist." w:history="1">
              <w:r w:rsidR="003A55E9" w:rsidRPr="00940F5C">
                <w:rPr>
                  <w:rStyle w:val="Hyperlink"/>
                  <w:rFonts w:ascii="Arial" w:hAnsi="Arial" w:cs="Arial"/>
                  <w:color w:val="44546A" w:themeColor="text2"/>
                  <w:sz w:val="16"/>
                  <w:szCs w:val="16"/>
                  <w:u w:val="none"/>
                </w:rPr>
                <w:t>HWB 2-44a</w:t>
              </w:r>
            </w:hyperlink>
          </w:p>
        </w:tc>
        <w:tc>
          <w:tcPr>
            <w:tcW w:w="292" w:type="dxa"/>
            <w:tcBorders>
              <w:bottom w:val="double" w:sz="4" w:space="0" w:color="auto"/>
            </w:tcBorders>
            <w:textDirection w:val="btLr"/>
            <w:vAlign w:val="center"/>
          </w:tcPr>
          <w:p w14:paraId="3BBCACB5" w14:textId="22C8BFA6" w:rsidR="003A55E9" w:rsidRPr="00940F5C" w:rsidRDefault="00FE6CF0" w:rsidP="00593D0E">
            <w:pPr>
              <w:ind w:left="113" w:right="113"/>
              <w:jc w:val="center"/>
              <w:rPr>
                <w:rFonts w:ascii="Arial" w:hAnsi="Arial" w:cs="Arial"/>
                <w:color w:val="44546A" w:themeColor="text2"/>
                <w:sz w:val="16"/>
                <w:szCs w:val="16"/>
              </w:rPr>
            </w:pPr>
            <w:hyperlink r:id="rId91" w:tooltip="I am aware that positive friendships and relationships can promote health and the health and wellbeing of others." w:history="1">
              <w:r w:rsidR="003A55E9" w:rsidRPr="00940F5C">
                <w:rPr>
                  <w:rStyle w:val="Hyperlink"/>
                  <w:rFonts w:ascii="Arial" w:hAnsi="Arial" w:cs="Arial"/>
                  <w:color w:val="44546A" w:themeColor="text2"/>
                  <w:sz w:val="16"/>
                  <w:szCs w:val="16"/>
                  <w:u w:val="none"/>
                </w:rPr>
                <w:t>HWB 2-44b</w:t>
              </w:r>
            </w:hyperlink>
          </w:p>
        </w:tc>
        <w:tc>
          <w:tcPr>
            <w:tcW w:w="292" w:type="dxa"/>
            <w:tcBorders>
              <w:bottom w:val="double" w:sz="4" w:space="0" w:color="auto"/>
            </w:tcBorders>
            <w:textDirection w:val="btLr"/>
            <w:vAlign w:val="center"/>
          </w:tcPr>
          <w:p w14:paraId="503A6BB4" w14:textId="3E58D508" w:rsidR="003A55E9" w:rsidRPr="00940F5C" w:rsidRDefault="00FE6CF0" w:rsidP="00B927C6">
            <w:pPr>
              <w:ind w:left="113" w:right="113"/>
              <w:jc w:val="center"/>
              <w:rPr>
                <w:rFonts w:ascii="Arial" w:hAnsi="Arial" w:cs="Arial"/>
                <w:color w:val="44546A" w:themeColor="text2"/>
                <w:sz w:val="16"/>
                <w:szCs w:val="16"/>
              </w:rPr>
            </w:pPr>
            <w:hyperlink r:id="rId92" w:tooltip="I am identifying and practising skills to manage changing relationships and I understand the positive impact this can have on my emotional wellbeing." w:history="1">
              <w:r w:rsidR="003A55E9" w:rsidRPr="00940F5C">
                <w:rPr>
                  <w:rStyle w:val="Hyperlink"/>
                  <w:rFonts w:ascii="Arial" w:hAnsi="Arial" w:cs="Arial"/>
                  <w:color w:val="44546A" w:themeColor="text2"/>
                  <w:sz w:val="16"/>
                  <w:szCs w:val="16"/>
                  <w:u w:val="none"/>
                </w:rPr>
                <w:t>HWB 2-45a</w:t>
              </w:r>
            </w:hyperlink>
          </w:p>
        </w:tc>
        <w:tc>
          <w:tcPr>
            <w:tcW w:w="291" w:type="dxa"/>
            <w:vMerge/>
            <w:tcBorders>
              <w:bottom w:val="double" w:sz="4" w:space="0" w:color="auto"/>
            </w:tcBorders>
            <w:textDirection w:val="btLr"/>
            <w:vAlign w:val="center"/>
          </w:tcPr>
          <w:p w14:paraId="6C42AAF6" w14:textId="77777777" w:rsidR="003A55E9" w:rsidRPr="00940F5C" w:rsidRDefault="003A55E9" w:rsidP="00593D0E">
            <w:pPr>
              <w:ind w:left="113" w:right="113"/>
              <w:jc w:val="center"/>
              <w:rPr>
                <w:rFonts w:ascii="Arial" w:hAnsi="Arial" w:cs="Arial"/>
                <w:color w:val="44546A" w:themeColor="text2"/>
                <w:sz w:val="16"/>
                <w:szCs w:val="16"/>
              </w:rPr>
            </w:pPr>
          </w:p>
        </w:tc>
        <w:tc>
          <w:tcPr>
            <w:tcW w:w="292" w:type="dxa"/>
            <w:tcBorders>
              <w:bottom w:val="double" w:sz="4" w:space="0" w:color="auto"/>
            </w:tcBorders>
            <w:textDirection w:val="btLr"/>
            <w:vAlign w:val="center"/>
          </w:tcPr>
          <w:p w14:paraId="54A57FA6" w14:textId="4EAF839C" w:rsidR="003A55E9" w:rsidRPr="00940F5C" w:rsidRDefault="00FE6CF0" w:rsidP="00B927C6">
            <w:pPr>
              <w:ind w:left="113" w:right="113"/>
              <w:jc w:val="center"/>
              <w:rPr>
                <w:rFonts w:ascii="Arial" w:hAnsi="Arial" w:cs="Arial"/>
                <w:color w:val="44546A" w:themeColor="text2"/>
                <w:sz w:val="16"/>
                <w:szCs w:val="16"/>
              </w:rPr>
            </w:pPr>
            <w:hyperlink r:id="rId93" w:tooltip="I recognise that how my body changes can affect how I feel about myself and how I may behave." w:history="1">
              <w:r w:rsidR="003A55E9" w:rsidRPr="00940F5C">
                <w:rPr>
                  <w:rStyle w:val="Hyperlink"/>
                  <w:rFonts w:ascii="Arial" w:hAnsi="Arial" w:cs="Arial"/>
                  <w:color w:val="44546A" w:themeColor="text2"/>
                  <w:sz w:val="16"/>
                  <w:szCs w:val="16"/>
                  <w:u w:val="none"/>
                </w:rPr>
                <w:t>HWB 2-47a</w:t>
              </w:r>
            </w:hyperlink>
          </w:p>
        </w:tc>
        <w:tc>
          <w:tcPr>
            <w:tcW w:w="292" w:type="dxa"/>
            <w:tcBorders>
              <w:bottom w:val="double" w:sz="4" w:space="0" w:color="auto"/>
            </w:tcBorders>
            <w:shd w:val="clear" w:color="auto" w:fill="D9D9D9" w:themeFill="background1" w:themeFillShade="D9"/>
            <w:textDirection w:val="btLr"/>
            <w:vAlign w:val="center"/>
          </w:tcPr>
          <w:p w14:paraId="6C1EECE0" w14:textId="77777777" w:rsidR="003A55E9" w:rsidRPr="00940F5C" w:rsidRDefault="003A55E9" w:rsidP="00593D0E">
            <w:pPr>
              <w:ind w:left="113" w:right="113"/>
              <w:jc w:val="center"/>
              <w:rPr>
                <w:rFonts w:ascii="Arial" w:hAnsi="Arial" w:cs="Arial"/>
                <w:color w:val="44546A" w:themeColor="text2"/>
                <w:sz w:val="16"/>
                <w:szCs w:val="16"/>
              </w:rPr>
            </w:pPr>
          </w:p>
        </w:tc>
        <w:tc>
          <w:tcPr>
            <w:tcW w:w="291" w:type="dxa"/>
            <w:tcBorders>
              <w:bottom w:val="double" w:sz="4" w:space="0" w:color="auto"/>
            </w:tcBorders>
            <w:textDirection w:val="btLr"/>
            <w:vAlign w:val="center"/>
          </w:tcPr>
          <w:p w14:paraId="79724AF4" w14:textId="53D7C312" w:rsidR="003A55E9" w:rsidRPr="00940F5C" w:rsidRDefault="00FE6CF0" w:rsidP="00B927C6">
            <w:pPr>
              <w:ind w:left="113" w:right="113"/>
              <w:jc w:val="center"/>
              <w:rPr>
                <w:rFonts w:ascii="Arial" w:hAnsi="Arial" w:cs="Arial"/>
                <w:color w:val="44546A" w:themeColor="text2"/>
                <w:sz w:val="16"/>
                <w:szCs w:val="16"/>
              </w:rPr>
            </w:pPr>
            <w:hyperlink r:id="rId94" w:tooltip="I can describe the physical and emotional changes during puberty, understand why they are taking place and the importance of personal hygiene." w:history="1">
              <w:r w:rsidR="003A55E9" w:rsidRPr="00940F5C">
                <w:rPr>
                  <w:rStyle w:val="Hyperlink"/>
                  <w:rFonts w:ascii="Arial" w:hAnsi="Arial" w:cs="Arial"/>
                  <w:color w:val="44546A" w:themeColor="text2"/>
                  <w:sz w:val="16"/>
                  <w:szCs w:val="16"/>
                  <w:u w:val="none"/>
                </w:rPr>
                <w:t>HWB 2-48a</w:t>
              </w:r>
            </w:hyperlink>
          </w:p>
        </w:tc>
        <w:tc>
          <w:tcPr>
            <w:tcW w:w="292" w:type="dxa"/>
            <w:tcBorders>
              <w:bottom w:val="double" w:sz="4" w:space="0" w:color="auto"/>
            </w:tcBorders>
            <w:textDirection w:val="btLr"/>
            <w:vAlign w:val="center"/>
          </w:tcPr>
          <w:p w14:paraId="30B25CF7" w14:textId="7D6CD942" w:rsidR="003A55E9" w:rsidRPr="00940F5C" w:rsidRDefault="00FE6CF0" w:rsidP="00B927C6">
            <w:pPr>
              <w:ind w:left="113" w:right="113"/>
              <w:jc w:val="center"/>
              <w:rPr>
                <w:rFonts w:ascii="Arial" w:hAnsi="Arial" w:cs="Arial"/>
                <w:color w:val="44546A" w:themeColor="text2"/>
                <w:sz w:val="16"/>
                <w:szCs w:val="16"/>
              </w:rPr>
            </w:pPr>
            <w:hyperlink r:id="rId95" w:tooltip="I know that all forms of abuse are wrong and I am developing the skills to keep myself safe and get help if I need it." w:history="1">
              <w:r w:rsidR="003A55E9" w:rsidRPr="00940F5C">
                <w:rPr>
                  <w:rStyle w:val="Hyperlink"/>
                  <w:rFonts w:ascii="Arial" w:hAnsi="Arial" w:cs="Arial"/>
                  <w:color w:val="44546A" w:themeColor="text2"/>
                  <w:sz w:val="16"/>
                  <w:szCs w:val="16"/>
                  <w:u w:val="none"/>
                </w:rPr>
                <w:t>HWB 2-49a</w:t>
              </w:r>
            </w:hyperlink>
          </w:p>
        </w:tc>
        <w:tc>
          <w:tcPr>
            <w:tcW w:w="292" w:type="dxa"/>
            <w:tcBorders>
              <w:bottom w:val="double" w:sz="4" w:space="0" w:color="auto"/>
            </w:tcBorders>
            <w:textDirection w:val="btLr"/>
            <w:vAlign w:val="center"/>
          </w:tcPr>
          <w:p w14:paraId="45A53FFB" w14:textId="7E9D8E66" w:rsidR="003A55E9" w:rsidRPr="00940F5C" w:rsidRDefault="00FE6CF0" w:rsidP="00B927C6">
            <w:pPr>
              <w:ind w:left="113" w:right="113"/>
              <w:jc w:val="center"/>
              <w:rPr>
                <w:rFonts w:ascii="Arial" w:hAnsi="Arial" w:cs="Arial"/>
                <w:color w:val="44546A" w:themeColor="text2"/>
                <w:sz w:val="16"/>
                <w:szCs w:val="16"/>
              </w:rPr>
            </w:pPr>
            <w:hyperlink r:id="rId96" w:tooltip="I am able to describe how human life begins and how a baby is born." w:history="1">
              <w:r w:rsidR="003A55E9" w:rsidRPr="00940F5C">
                <w:rPr>
                  <w:rStyle w:val="Hyperlink"/>
                  <w:rFonts w:ascii="Arial" w:hAnsi="Arial" w:cs="Arial"/>
                  <w:color w:val="44546A" w:themeColor="text2"/>
                  <w:sz w:val="16"/>
                  <w:szCs w:val="16"/>
                  <w:u w:val="none"/>
                </w:rPr>
                <w:t>HWB 2-50a</w:t>
              </w:r>
            </w:hyperlink>
          </w:p>
        </w:tc>
        <w:tc>
          <w:tcPr>
            <w:tcW w:w="292" w:type="dxa"/>
            <w:tcBorders>
              <w:bottom w:val="double" w:sz="4" w:space="0" w:color="auto"/>
              <w:right w:val="double" w:sz="4" w:space="0" w:color="auto"/>
            </w:tcBorders>
            <w:textDirection w:val="btLr"/>
            <w:vAlign w:val="center"/>
          </w:tcPr>
          <w:p w14:paraId="6F944843" w14:textId="708377F3" w:rsidR="003A55E9" w:rsidRPr="00940F5C" w:rsidRDefault="00FE6CF0" w:rsidP="00B927C6">
            <w:pPr>
              <w:ind w:left="113" w:right="113"/>
              <w:jc w:val="center"/>
              <w:rPr>
                <w:rFonts w:ascii="Arial" w:hAnsi="Arial" w:cs="Arial"/>
                <w:color w:val="44546A" w:themeColor="text2"/>
                <w:sz w:val="16"/>
                <w:szCs w:val="16"/>
              </w:rPr>
            </w:pPr>
            <w:hyperlink r:id="rId97" w:tooltip="I can describe the role of a parent/carer and the skills, commitment and qualities the role requires. " w:history="1">
              <w:r w:rsidR="003A55E9" w:rsidRPr="00940F5C">
                <w:rPr>
                  <w:rStyle w:val="Hyperlink"/>
                  <w:rFonts w:ascii="Arial" w:hAnsi="Arial" w:cs="Arial"/>
                  <w:color w:val="44546A" w:themeColor="text2"/>
                  <w:sz w:val="16"/>
                  <w:szCs w:val="16"/>
                  <w:u w:val="none"/>
                </w:rPr>
                <w:t>HWB 2-51a</w:t>
              </w:r>
            </w:hyperlink>
          </w:p>
        </w:tc>
      </w:tr>
      <w:tr w:rsidR="00043E38" w:rsidRPr="00940F5C" w14:paraId="2CDA5E2E" w14:textId="77777777" w:rsidTr="00393E0E">
        <w:trPr>
          <w:gridAfter w:val="1"/>
          <w:wAfter w:w="6" w:type="dxa"/>
          <w:cantSplit/>
          <w:trHeight w:val="266"/>
        </w:trPr>
        <w:tc>
          <w:tcPr>
            <w:tcW w:w="15877" w:type="dxa"/>
            <w:gridSpan w:val="53"/>
            <w:tcBorders>
              <w:left w:val="double" w:sz="4" w:space="0" w:color="auto"/>
              <w:bottom w:val="double" w:sz="4" w:space="0" w:color="auto"/>
              <w:right w:val="double" w:sz="4" w:space="0" w:color="auto"/>
            </w:tcBorders>
            <w:shd w:val="clear" w:color="auto" w:fill="D9D9D9" w:themeFill="background1" w:themeFillShade="D9"/>
            <w:vAlign w:val="center"/>
          </w:tcPr>
          <w:p w14:paraId="260F1D0E" w14:textId="2D7D2F2C" w:rsidR="00043E38" w:rsidRPr="00940F5C" w:rsidRDefault="00393E0E" w:rsidP="00393E0E">
            <w:pPr>
              <w:jc w:val="center"/>
              <w:rPr>
                <w:rFonts w:ascii="Arial" w:hAnsi="Arial" w:cs="Arial"/>
                <w:color w:val="44546A" w:themeColor="text2"/>
              </w:rPr>
            </w:pPr>
            <w:r w:rsidRPr="00940F5C">
              <w:rPr>
                <w:rFonts w:ascii="Arial" w:hAnsi="Arial" w:cs="Arial"/>
                <w:color w:val="44546A" w:themeColor="text2"/>
              </w:rPr>
              <w:t>Number</w:t>
            </w:r>
            <w:r w:rsidR="00043E38" w:rsidRPr="00940F5C">
              <w:rPr>
                <w:rFonts w:ascii="Arial" w:hAnsi="Arial" w:cs="Arial"/>
                <w:color w:val="44546A" w:themeColor="text2"/>
              </w:rPr>
              <w:t xml:space="preserve"> of times </w:t>
            </w:r>
            <w:r w:rsidRPr="00940F5C">
              <w:rPr>
                <w:rFonts w:ascii="Arial" w:hAnsi="Arial" w:cs="Arial"/>
                <w:color w:val="44546A" w:themeColor="text2"/>
              </w:rPr>
              <w:t xml:space="preserve">outcome covered by SCARF lessons </w:t>
            </w:r>
          </w:p>
        </w:tc>
      </w:tr>
      <w:tr w:rsidR="00784699" w:rsidRPr="00940F5C" w14:paraId="7EAF2280" w14:textId="77777777" w:rsidTr="00496744">
        <w:trPr>
          <w:gridAfter w:val="1"/>
          <w:wAfter w:w="6" w:type="dxa"/>
          <w:cantSplit/>
          <w:trHeight w:val="474"/>
        </w:trPr>
        <w:tc>
          <w:tcPr>
            <w:tcW w:w="546" w:type="dxa"/>
            <w:tcBorders>
              <w:top w:val="double" w:sz="4" w:space="0" w:color="auto"/>
              <w:left w:val="double" w:sz="4" w:space="0" w:color="auto"/>
              <w:right w:val="double" w:sz="4" w:space="0" w:color="auto"/>
            </w:tcBorders>
            <w:shd w:val="clear" w:color="auto" w:fill="A1F3F1"/>
            <w:vAlign w:val="center"/>
          </w:tcPr>
          <w:p w14:paraId="53B7BC0E" w14:textId="77777777" w:rsidR="00C97788" w:rsidRPr="00940F5C" w:rsidRDefault="00044AEA" w:rsidP="00B22D20">
            <w:pPr>
              <w:jc w:val="center"/>
              <w:rPr>
                <w:rFonts w:ascii="Arial" w:hAnsi="Arial" w:cs="Arial"/>
                <w:b/>
                <w:bCs/>
                <w:color w:val="44546A" w:themeColor="text2"/>
                <w:sz w:val="16"/>
                <w:szCs w:val="16"/>
              </w:rPr>
            </w:pPr>
            <w:r w:rsidRPr="00940F5C">
              <w:rPr>
                <w:rFonts w:ascii="Arial" w:hAnsi="Arial" w:cs="Arial"/>
                <w:b/>
                <w:bCs/>
                <w:color w:val="44546A" w:themeColor="text2"/>
                <w:sz w:val="16"/>
                <w:szCs w:val="16"/>
              </w:rPr>
              <w:t>N/</w:t>
            </w:r>
          </w:p>
          <w:p w14:paraId="3E4677AF" w14:textId="6D50E6EB" w:rsidR="00044AEA" w:rsidRPr="00940F5C" w:rsidRDefault="00044AEA" w:rsidP="00B22D20">
            <w:pPr>
              <w:jc w:val="center"/>
              <w:rPr>
                <w:rFonts w:ascii="Arial" w:hAnsi="Arial" w:cs="Arial"/>
                <w:b/>
                <w:bCs/>
                <w:color w:val="44546A" w:themeColor="text2"/>
                <w:sz w:val="16"/>
                <w:szCs w:val="16"/>
              </w:rPr>
            </w:pPr>
            <w:r w:rsidRPr="00940F5C">
              <w:rPr>
                <w:rFonts w:ascii="Arial" w:hAnsi="Arial" w:cs="Arial"/>
                <w:b/>
                <w:bCs/>
                <w:color w:val="44546A" w:themeColor="text2"/>
                <w:sz w:val="16"/>
                <w:szCs w:val="16"/>
              </w:rPr>
              <w:t>ELC</w:t>
            </w:r>
          </w:p>
        </w:tc>
        <w:tc>
          <w:tcPr>
            <w:tcW w:w="291" w:type="dxa"/>
            <w:tcBorders>
              <w:top w:val="double" w:sz="4" w:space="0" w:color="auto"/>
              <w:left w:val="double" w:sz="4" w:space="0" w:color="auto"/>
            </w:tcBorders>
            <w:shd w:val="clear" w:color="auto" w:fill="A1F3F1"/>
            <w:vAlign w:val="center"/>
          </w:tcPr>
          <w:p w14:paraId="306A38E9" w14:textId="5A70454E" w:rsidR="00044AEA" w:rsidRPr="00940F5C" w:rsidRDefault="00044AEA" w:rsidP="00B927C6">
            <w:pPr>
              <w:jc w:val="center"/>
              <w:rPr>
                <w:rFonts w:ascii="Arial" w:hAnsi="Arial" w:cs="Arial"/>
                <w:color w:val="44546A" w:themeColor="text2"/>
                <w:sz w:val="16"/>
                <w:szCs w:val="16"/>
              </w:rPr>
            </w:pPr>
            <w:r w:rsidRPr="00940F5C">
              <w:rPr>
                <w:rFonts w:ascii="Arial" w:eastAsia="Times New Roman" w:hAnsi="Arial" w:cs="Arial"/>
                <w:color w:val="44546A" w:themeColor="text2"/>
                <w:sz w:val="16"/>
                <w:szCs w:val="16"/>
                <w:lang w:eastAsia="en-GB"/>
              </w:rPr>
              <w:t>13</w:t>
            </w:r>
          </w:p>
        </w:tc>
        <w:tc>
          <w:tcPr>
            <w:tcW w:w="292" w:type="dxa"/>
            <w:tcBorders>
              <w:top w:val="double" w:sz="4" w:space="0" w:color="auto"/>
            </w:tcBorders>
            <w:shd w:val="clear" w:color="auto" w:fill="A1F3F1"/>
            <w:vAlign w:val="center"/>
          </w:tcPr>
          <w:p w14:paraId="76160F4B" w14:textId="591215AA" w:rsidR="00044AEA" w:rsidRPr="00940F5C" w:rsidRDefault="00044AEA" w:rsidP="00B927C6">
            <w:pPr>
              <w:jc w:val="center"/>
              <w:rPr>
                <w:rFonts w:ascii="Arial" w:hAnsi="Arial" w:cs="Arial"/>
                <w:color w:val="44546A" w:themeColor="text2"/>
                <w:sz w:val="16"/>
                <w:szCs w:val="16"/>
              </w:rPr>
            </w:pPr>
            <w:r w:rsidRPr="00940F5C">
              <w:rPr>
                <w:rFonts w:ascii="Arial" w:eastAsia="Times New Roman" w:hAnsi="Arial" w:cs="Arial"/>
                <w:color w:val="44546A" w:themeColor="text2"/>
                <w:sz w:val="16"/>
                <w:szCs w:val="16"/>
                <w:lang w:eastAsia="en-GB"/>
              </w:rPr>
              <w:t>4</w:t>
            </w:r>
          </w:p>
        </w:tc>
        <w:tc>
          <w:tcPr>
            <w:tcW w:w="292" w:type="dxa"/>
            <w:tcBorders>
              <w:top w:val="double" w:sz="4" w:space="0" w:color="auto"/>
            </w:tcBorders>
            <w:shd w:val="clear" w:color="auto" w:fill="A1F3F1"/>
            <w:vAlign w:val="center"/>
          </w:tcPr>
          <w:p w14:paraId="4028A748" w14:textId="265E1044"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4</w:t>
            </w:r>
          </w:p>
        </w:tc>
        <w:tc>
          <w:tcPr>
            <w:tcW w:w="291" w:type="dxa"/>
            <w:tcBorders>
              <w:top w:val="double" w:sz="4" w:space="0" w:color="auto"/>
            </w:tcBorders>
            <w:shd w:val="clear" w:color="auto" w:fill="A1F3F1"/>
            <w:vAlign w:val="center"/>
          </w:tcPr>
          <w:p w14:paraId="22778DCB" w14:textId="01A2C1BF"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5</w:t>
            </w:r>
          </w:p>
        </w:tc>
        <w:tc>
          <w:tcPr>
            <w:tcW w:w="292" w:type="dxa"/>
            <w:tcBorders>
              <w:top w:val="double" w:sz="4" w:space="0" w:color="auto"/>
            </w:tcBorders>
            <w:shd w:val="clear" w:color="auto" w:fill="A1F3F1"/>
            <w:vAlign w:val="center"/>
          </w:tcPr>
          <w:p w14:paraId="4755A97B" w14:textId="5BEF62F9"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4</w:t>
            </w:r>
          </w:p>
        </w:tc>
        <w:tc>
          <w:tcPr>
            <w:tcW w:w="292" w:type="dxa"/>
            <w:tcBorders>
              <w:top w:val="double" w:sz="4" w:space="0" w:color="auto"/>
            </w:tcBorders>
            <w:shd w:val="clear" w:color="auto" w:fill="A1F3F1"/>
            <w:vAlign w:val="center"/>
          </w:tcPr>
          <w:p w14:paraId="3C53A9A0" w14:textId="09B4D935"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6</w:t>
            </w:r>
          </w:p>
        </w:tc>
        <w:tc>
          <w:tcPr>
            <w:tcW w:w="291" w:type="dxa"/>
            <w:tcBorders>
              <w:top w:val="double" w:sz="4" w:space="0" w:color="auto"/>
            </w:tcBorders>
            <w:shd w:val="clear" w:color="auto" w:fill="A1F3F1"/>
            <w:vAlign w:val="center"/>
          </w:tcPr>
          <w:p w14:paraId="31F01E1C" w14:textId="79FD70A9"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4</w:t>
            </w:r>
          </w:p>
        </w:tc>
        <w:tc>
          <w:tcPr>
            <w:tcW w:w="233" w:type="dxa"/>
            <w:tcBorders>
              <w:top w:val="double" w:sz="4" w:space="0" w:color="auto"/>
            </w:tcBorders>
            <w:shd w:val="clear" w:color="auto" w:fill="A1F3F1"/>
            <w:vAlign w:val="center"/>
          </w:tcPr>
          <w:p w14:paraId="709F4613" w14:textId="0AD7FC42"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4</w:t>
            </w:r>
          </w:p>
        </w:tc>
        <w:tc>
          <w:tcPr>
            <w:tcW w:w="284" w:type="dxa"/>
            <w:tcBorders>
              <w:top w:val="double" w:sz="4" w:space="0" w:color="auto"/>
            </w:tcBorders>
            <w:shd w:val="clear" w:color="auto" w:fill="A1F3F1"/>
            <w:vAlign w:val="center"/>
          </w:tcPr>
          <w:p w14:paraId="295036C6" w14:textId="1AF52301"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359" w:type="dxa"/>
            <w:tcBorders>
              <w:top w:val="double" w:sz="4" w:space="0" w:color="auto"/>
            </w:tcBorders>
            <w:shd w:val="clear" w:color="auto" w:fill="A1F3F1"/>
            <w:vAlign w:val="center"/>
          </w:tcPr>
          <w:p w14:paraId="055204C1" w14:textId="494CAB97"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4</w:t>
            </w:r>
          </w:p>
        </w:tc>
        <w:tc>
          <w:tcPr>
            <w:tcW w:w="292" w:type="dxa"/>
            <w:tcBorders>
              <w:top w:val="double" w:sz="4" w:space="0" w:color="auto"/>
            </w:tcBorders>
            <w:shd w:val="clear" w:color="auto" w:fill="A1F3F1"/>
            <w:vAlign w:val="center"/>
          </w:tcPr>
          <w:p w14:paraId="368D03C8" w14:textId="1D5F8B9C"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2</w:t>
            </w:r>
          </w:p>
        </w:tc>
        <w:tc>
          <w:tcPr>
            <w:tcW w:w="292" w:type="dxa"/>
            <w:tcBorders>
              <w:top w:val="double" w:sz="4" w:space="0" w:color="auto"/>
            </w:tcBorders>
            <w:shd w:val="clear" w:color="auto" w:fill="FFFFE1"/>
            <w:vAlign w:val="center"/>
          </w:tcPr>
          <w:p w14:paraId="2BC9BE86" w14:textId="757BABA5"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0</w:t>
            </w:r>
          </w:p>
        </w:tc>
        <w:tc>
          <w:tcPr>
            <w:tcW w:w="292" w:type="dxa"/>
            <w:tcBorders>
              <w:top w:val="double" w:sz="4" w:space="0" w:color="auto"/>
            </w:tcBorders>
            <w:shd w:val="clear" w:color="auto" w:fill="A1F3F1"/>
            <w:vAlign w:val="center"/>
          </w:tcPr>
          <w:p w14:paraId="3C4CF8EA" w14:textId="735C1D84"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4" w:type="dxa"/>
            <w:tcBorders>
              <w:top w:val="double" w:sz="4" w:space="0" w:color="auto"/>
            </w:tcBorders>
            <w:shd w:val="clear" w:color="auto" w:fill="A1F3F1"/>
            <w:vAlign w:val="center"/>
          </w:tcPr>
          <w:p w14:paraId="53832913" w14:textId="2FE53E46"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2" w:type="dxa"/>
            <w:tcBorders>
              <w:top w:val="double" w:sz="4" w:space="0" w:color="auto"/>
            </w:tcBorders>
            <w:shd w:val="clear" w:color="auto" w:fill="A1F3F1"/>
            <w:vAlign w:val="center"/>
          </w:tcPr>
          <w:p w14:paraId="09A0A773" w14:textId="0892DDDF"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1" w:type="dxa"/>
            <w:tcBorders>
              <w:top w:val="double" w:sz="4" w:space="0" w:color="auto"/>
            </w:tcBorders>
            <w:shd w:val="clear" w:color="auto" w:fill="A1F3F1"/>
            <w:vAlign w:val="center"/>
          </w:tcPr>
          <w:p w14:paraId="24E5FA23" w14:textId="055670B5"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2</w:t>
            </w:r>
          </w:p>
        </w:tc>
        <w:tc>
          <w:tcPr>
            <w:tcW w:w="298" w:type="dxa"/>
            <w:tcBorders>
              <w:top w:val="double" w:sz="4" w:space="0" w:color="auto"/>
            </w:tcBorders>
            <w:shd w:val="clear" w:color="auto" w:fill="A1F3F1"/>
            <w:vAlign w:val="center"/>
          </w:tcPr>
          <w:p w14:paraId="6F475E0C" w14:textId="602E882C"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83" w:type="dxa"/>
            <w:tcBorders>
              <w:top w:val="double" w:sz="4" w:space="0" w:color="auto"/>
            </w:tcBorders>
            <w:shd w:val="clear" w:color="auto" w:fill="A1F3F1"/>
            <w:vAlign w:val="center"/>
          </w:tcPr>
          <w:p w14:paraId="6958E9C5" w14:textId="742AF791"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425" w:type="dxa"/>
            <w:tcBorders>
              <w:top w:val="double" w:sz="4" w:space="0" w:color="auto"/>
            </w:tcBorders>
            <w:shd w:val="clear" w:color="auto" w:fill="A1F3F1"/>
            <w:vAlign w:val="center"/>
          </w:tcPr>
          <w:p w14:paraId="7F521151" w14:textId="2F6871FC"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321" w:type="dxa"/>
            <w:tcBorders>
              <w:top w:val="double" w:sz="4" w:space="0" w:color="auto"/>
            </w:tcBorders>
            <w:shd w:val="clear" w:color="auto" w:fill="A1F3F1"/>
            <w:vAlign w:val="center"/>
          </w:tcPr>
          <w:p w14:paraId="07BCB963" w14:textId="54E99136"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2" w:type="dxa"/>
            <w:tcBorders>
              <w:top w:val="double" w:sz="4" w:space="0" w:color="auto"/>
            </w:tcBorders>
            <w:shd w:val="clear" w:color="auto" w:fill="A1F3F1"/>
            <w:vAlign w:val="center"/>
          </w:tcPr>
          <w:p w14:paraId="726CD5D9" w14:textId="1F749518"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1" w:type="dxa"/>
            <w:tcBorders>
              <w:top w:val="double" w:sz="4" w:space="0" w:color="auto"/>
            </w:tcBorders>
            <w:shd w:val="clear" w:color="auto" w:fill="A1F3F1"/>
            <w:vAlign w:val="center"/>
          </w:tcPr>
          <w:p w14:paraId="0D1586C5" w14:textId="56887057"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2" w:type="dxa"/>
            <w:tcBorders>
              <w:top w:val="double" w:sz="4" w:space="0" w:color="auto"/>
            </w:tcBorders>
            <w:shd w:val="clear" w:color="auto" w:fill="A1F3F1"/>
            <w:vAlign w:val="center"/>
          </w:tcPr>
          <w:p w14:paraId="329F2AA1" w14:textId="4B4AA367"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2</w:t>
            </w:r>
          </w:p>
        </w:tc>
        <w:tc>
          <w:tcPr>
            <w:tcW w:w="292" w:type="dxa"/>
            <w:tcBorders>
              <w:top w:val="double" w:sz="4" w:space="0" w:color="auto"/>
            </w:tcBorders>
            <w:shd w:val="clear" w:color="auto" w:fill="A1F3F1"/>
            <w:vAlign w:val="center"/>
          </w:tcPr>
          <w:p w14:paraId="34B0E0B0" w14:textId="096B928B"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4</w:t>
            </w:r>
          </w:p>
        </w:tc>
        <w:tc>
          <w:tcPr>
            <w:tcW w:w="291" w:type="dxa"/>
            <w:tcBorders>
              <w:top w:val="double" w:sz="4" w:space="0" w:color="auto"/>
            </w:tcBorders>
            <w:shd w:val="clear" w:color="auto" w:fill="A1F3F1"/>
            <w:vAlign w:val="center"/>
          </w:tcPr>
          <w:p w14:paraId="16C5D9C1" w14:textId="7EE19617"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2" w:type="dxa"/>
            <w:tcBorders>
              <w:top w:val="double" w:sz="4" w:space="0" w:color="auto"/>
            </w:tcBorders>
            <w:shd w:val="clear" w:color="auto" w:fill="A1F3F1"/>
            <w:vAlign w:val="center"/>
          </w:tcPr>
          <w:p w14:paraId="691B39F1" w14:textId="2F47E804"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2" w:type="dxa"/>
            <w:tcBorders>
              <w:top w:val="double" w:sz="4" w:space="0" w:color="auto"/>
            </w:tcBorders>
            <w:shd w:val="clear" w:color="auto" w:fill="A1F3F1"/>
            <w:vAlign w:val="center"/>
          </w:tcPr>
          <w:p w14:paraId="016B84BA" w14:textId="749CBE70"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1" w:type="dxa"/>
            <w:tcBorders>
              <w:top w:val="double" w:sz="4" w:space="0" w:color="auto"/>
            </w:tcBorders>
            <w:shd w:val="clear" w:color="auto" w:fill="A1F3F1"/>
            <w:vAlign w:val="center"/>
          </w:tcPr>
          <w:p w14:paraId="3545248F" w14:textId="3C42B87D"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2</w:t>
            </w:r>
          </w:p>
        </w:tc>
        <w:tc>
          <w:tcPr>
            <w:tcW w:w="292" w:type="dxa"/>
            <w:tcBorders>
              <w:top w:val="double" w:sz="4" w:space="0" w:color="auto"/>
            </w:tcBorders>
            <w:shd w:val="clear" w:color="auto" w:fill="A1F3F1"/>
            <w:vAlign w:val="center"/>
          </w:tcPr>
          <w:p w14:paraId="5A102A53" w14:textId="66AC592B"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3</w:t>
            </w:r>
          </w:p>
        </w:tc>
        <w:tc>
          <w:tcPr>
            <w:tcW w:w="292" w:type="dxa"/>
            <w:tcBorders>
              <w:top w:val="double" w:sz="4" w:space="0" w:color="auto"/>
            </w:tcBorders>
            <w:shd w:val="clear" w:color="auto" w:fill="D9D9D9" w:themeFill="background1" w:themeFillShade="D9"/>
            <w:vAlign w:val="center"/>
          </w:tcPr>
          <w:p w14:paraId="4820DFE4" w14:textId="77777777" w:rsidR="00044AEA" w:rsidRPr="00940F5C" w:rsidRDefault="00044AEA" w:rsidP="00B927C6">
            <w:pPr>
              <w:jc w:val="center"/>
              <w:rPr>
                <w:rFonts w:ascii="Arial" w:hAnsi="Arial" w:cs="Arial"/>
                <w:color w:val="44546A" w:themeColor="text2"/>
                <w:sz w:val="16"/>
                <w:szCs w:val="16"/>
              </w:rPr>
            </w:pPr>
          </w:p>
        </w:tc>
        <w:tc>
          <w:tcPr>
            <w:tcW w:w="291" w:type="dxa"/>
            <w:tcBorders>
              <w:top w:val="double" w:sz="4" w:space="0" w:color="auto"/>
            </w:tcBorders>
            <w:shd w:val="clear" w:color="auto" w:fill="A1F3F1"/>
            <w:vAlign w:val="center"/>
          </w:tcPr>
          <w:p w14:paraId="7BF5ED7A" w14:textId="2C801135"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2</w:t>
            </w:r>
          </w:p>
        </w:tc>
        <w:tc>
          <w:tcPr>
            <w:tcW w:w="292" w:type="dxa"/>
            <w:tcBorders>
              <w:top w:val="double" w:sz="4" w:space="0" w:color="auto"/>
            </w:tcBorders>
            <w:shd w:val="clear" w:color="auto" w:fill="A1F3F1"/>
            <w:vAlign w:val="center"/>
          </w:tcPr>
          <w:p w14:paraId="18FB55A2" w14:textId="10E7B96E"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2" w:type="dxa"/>
            <w:tcBorders>
              <w:top w:val="double" w:sz="4" w:space="0" w:color="auto"/>
            </w:tcBorders>
            <w:shd w:val="clear" w:color="auto" w:fill="D9D9D9" w:themeFill="background1" w:themeFillShade="D9"/>
            <w:vAlign w:val="center"/>
          </w:tcPr>
          <w:p w14:paraId="0AF9D28E" w14:textId="77777777" w:rsidR="00044AEA" w:rsidRPr="00940F5C" w:rsidRDefault="00044AEA" w:rsidP="00B927C6">
            <w:pPr>
              <w:jc w:val="center"/>
              <w:rPr>
                <w:rFonts w:ascii="Arial" w:hAnsi="Arial" w:cs="Arial"/>
                <w:color w:val="44546A" w:themeColor="text2"/>
                <w:sz w:val="16"/>
                <w:szCs w:val="16"/>
              </w:rPr>
            </w:pPr>
          </w:p>
        </w:tc>
        <w:tc>
          <w:tcPr>
            <w:tcW w:w="291" w:type="dxa"/>
            <w:tcBorders>
              <w:top w:val="double" w:sz="4" w:space="0" w:color="auto"/>
            </w:tcBorders>
            <w:shd w:val="clear" w:color="auto" w:fill="FFFFE1"/>
            <w:vAlign w:val="center"/>
          </w:tcPr>
          <w:p w14:paraId="53ECD29A" w14:textId="356551A4"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0</w:t>
            </w:r>
          </w:p>
        </w:tc>
        <w:tc>
          <w:tcPr>
            <w:tcW w:w="292" w:type="dxa"/>
            <w:tcBorders>
              <w:top w:val="double" w:sz="4" w:space="0" w:color="auto"/>
            </w:tcBorders>
            <w:shd w:val="clear" w:color="auto" w:fill="D9D9D9" w:themeFill="background1" w:themeFillShade="D9"/>
            <w:vAlign w:val="center"/>
          </w:tcPr>
          <w:p w14:paraId="1942069D" w14:textId="77777777" w:rsidR="00044AEA" w:rsidRPr="00940F5C" w:rsidRDefault="00044AEA" w:rsidP="00B927C6">
            <w:pPr>
              <w:jc w:val="center"/>
              <w:rPr>
                <w:rFonts w:ascii="Arial" w:hAnsi="Arial" w:cs="Arial"/>
                <w:color w:val="44546A" w:themeColor="text2"/>
                <w:sz w:val="16"/>
                <w:szCs w:val="16"/>
              </w:rPr>
            </w:pPr>
          </w:p>
        </w:tc>
        <w:tc>
          <w:tcPr>
            <w:tcW w:w="292" w:type="dxa"/>
            <w:tcBorders>
              <w:top w:val="double" w:sz="4" w:space="0" w:color="auto"/>
            </w:tcBorders>
            <w:shd w:val="clear" w:color="auto" w:fill="D9D9D9" w:themeFill="background1" w:themeFillShade="D9"/>
            <w:vAlign w:val="center"/>
          </w:tcPr>
          <w:p w14:paraId="60583DBF" w14:textId="4995F76E" w:rsidR="00044AEA" w:rsidRPr="00940F5C" w:rsidRDefault="00044AEA" w:rsidP="00B927C6">
            <w:pPr>
              <w:jc w:val="center"/>
              <w:rPr>
                <w:rFonts w:ascii="Arial" w:hAnsi="Arial" w:cs="Arial"/>
                <w:color w:val="44546A" w:themeColor="text2"/>
                <w:sz w:val="16"/>
                <w:szCs w:val="16"/>
              </w:rPr>
            </w:pPr>
          </w:p>
        </w:tc>
        <w:tc>
          <w:tcPr>
            <w:tcW w:w="291" w:type="dxa"/>
            <w:tcBorders>
              <w:top w:val="double" w:sz="4" w:space="0" w:color="auto"/>
            </w:tcBorders>
            <w:shd w:val="clear" w:color="auto" w:fill="A1F3F1"/>
            <w:vAlign w:val="center"/>
          </w:tcPr>
          <w:p w14:paraId="30865B98" w14:textId="007695AA"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2</w:t>
            </w:r>
          </w:p>
        </w:tc>
        <w:tc>
          <w:tcPr>
            <w:tcW w:w="292" w:type="dxa"/>
            <w:tcBorders>
              <w:top w:val="double" w:sz="4" w:space="0" w:color="auto"/>
            </w:tcBorders>
            <w:shd w:val="clear" w:color="auto" w:fill="D9D9D9" w:themeFill="background1" w:themeFillShade="D9"/>
            <w:vAlign w:val="center"/>
          </w:tcPr>
          <w:p w14:paraId="16A5E196" w14:textId="77777777" w:rsidR="00044AEA" w:rsidRPr="00940F5C" w:rsidRDefault="00044AEA" w:rsidP="00B927C6">
            <w:pPr>
              <w:jc w:val="center"/>
              <w:rPr>
                <w:rFonts w:ascii="Arial" w:hAnsi="Arial" w:cs="Arial"/>
                <w:color w:val="44546A" w:themeColor="text2"/>
                <w:sz w:val="16"/>
                <w:szCs w:val="16"/>
              </w:rPr>
            </w:pPr>
          </w:p>
        </w:tc>
        <w:tc>
          <w:tcPr>
            <w:tcW w:w="292" w:type="dxa"/>
            <w:tcBorders>
              <w:top w:val="double" w:sz="4" w:space="0" w:color="auto"/>
            </w:tcBorders>
            <w:shd w:val="clear" w:color="auto" w:fill="D9D9D9" w:themeFill="background1" w:themeFillShade="D9"/>
            <w:vAlign w:val="center"/>
          </w:tcPr>
          <w:p w14:paraId="15087C11" w14:textId="77777777" w:rsidR="00044AEA" w:rsidRPr="00940F5C" w:rsidRDefault="00044AEA" w:rsidP="00B927C6">
            <w:pPr>
              <w:jc w:val="center"/>
              <w:rPr>
                <w:rFonts w:ascii="Arial" w:hAnsi="Arial" w:cs="Arial"/>
                <w:color w:val="44546A" w:themeColor="text2"/>
                <w:sz w:val="16"/>
                <w:szCs w:val="16"/>
              </w:rPr>
            </w:pPr>
          </w:p>
        </w:tc>
        <w:tc>
          <w:tcPr>
            <w:tcW w:w="291" w:type="dxa"/>
            <w:tcBorders>
              <w:top w:val="double" w:sz="4" w:space="0" w:color="auto"/>
            </w:tcBorders>
            <w:shd w:val="clear" w:color="auto" w:fill="D9D9D9" w:themeFill="background1" w:themeFillShade="D9"/>
            <w:vAlign w:val="center"/>
          </w:tcPr>
          <w:p w14:paraId="2CF5B4F0" w14:textId="77777777" w:rsidR="00044AEA" w:rsidRPr="00940F5C" w:rsidRDefault="00044AEA" w:rsidP="00B927C6">
            <w:pPr>
              <w:jc w:val="center"/>
              <w:rPr>
                <w:rFonts w:ascii="Arial" w:hAnsi="Arial" w:cs="Arial"/>
                <w:color w:val="44546A" w:themeColor="text2"/>
                <w:sz w:val="16"/>
                <w:szCs w:val="16"/>
              </w:rPr>
            </w:pPr>
          </w:p>
        </w:tc>
        <w:tc>
          <w:tcPr>
            <w:tcW w:w="292" w:type="dxa"/>
            <w:tcBorders>
              <w:top w:val="double" w:sz="4" w:space="0" w:color="auto"/>
            </w:tcBorders>
            <w:shd w:val="clear" w:color="auto" w:fill="A1F3F1"/>
            <w:vAlign w:val="center"/>
          </w:tcPr>
          <w:p w14:paraId="453A59B4" w14:textId="0BD607CB"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335" w:type="dxa"/>
            <w:tcBorders>
              <w:top w:val="double" w:sz="4" w:space="0" w:color="auto"/>
            </w:tcBorders>
            <w:shd w:val="clear" w:color="auto" w:fill="D9D9D9" w:themeFill="background1" w:themeFillShade="D9"/>
            <w:vAlign w:val="center"/>
          </w:tcPr>
          <w:p w14:paraId="041E9655" w14:textId="77777777" w:rsidR="00044AEA" w:rsidRPr="00940F5C" w:rsidRDefault="00044AEA" w:rsidP="00B927C6">
            <w:pPr>
              <w:jc w:val="center"/>
              <w:rPr>
                <w:rFonts w:ascii="Arial" w:hAnsi="Arial" w:cs="Arial"/>
                <w:color w:val="44546A" w:themeColor="text2"/>
                <w:sz w:val="16"/>
                <w:szCs w:val="16"/>
              </w:rPr>
            </w:pPr>
          </w:p>
        </w:tc>
        <w:tc>
          <w:tcPr>
            <w:tcW w:w="248" w:type="dxa"/>
            <w:tcBorders>
              <w:top w:val="double" w:sz="4" w:space="0" w:color="auto"/>
            </w:tcBorders>
            <w:shd w:val="clear" w:color="auto" w:fill="A1F3F1"/>
            <w:vAlign w:val="center"/>
          </w:tcPr>
          <w:p w14:paraId="52C44B32" w14:textId="73FB2099"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2</w:t>
            </w:r>
          </w:p>
        </w:tc>
        <w:tc>
          <w:tcPr>
            <w:tcW w:w="292" w:type="dxa"/>
            <w:tcBorders>
              <w:top w:val="double" w:sz="4" w:space="0" w:color="auto"/>
            </w:tcBorders>
            <w:shd w:val="clear" w:color="auto" w:fill="A1F3F1"/>
            <w:vAlign w:val="center"/>
          </w:tcPr>
          <w:p w14:paraId="457E607A" w14:textId="4E03B3A2"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2" w:type="dxa"/>
            <w:tcBorders>
              <w:top w:val="double" w:sz="4" w:space="0" w:color="auto"/>
            </w:tcBorders>
            <w:shd w:val="clear" w:color="auto" w:fill="A1F3F1"/>
            <w:vAlign w:val="center"/>
          </w:tcPr>
          <w:p w14:paraId="24F9169E" w14:textId="7F0F2AC2"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3</w:t>
            </w:r>
          </w:p>
        </w:tc>
        <w:tc>
          <w:tcPr>
            <w:tcW w:w="291" w:type="dxa"/>
            <w:tcBorders>
              <w:top w:val="double" w:sz="4" w:space="0" w:color="auto"/>
            </w:tcBorders>
            <w:shd w:val="clear" w:color="auto" w:fill="A1F3F1"/>
            <w:vAlign w:val="center"/>
          </w:tcPr>
          <w:p w14:paraId="5B932399" w14:textId="03E85DAD"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2</w:t>
            </w:r>
          </w:p>
        </w:tc>
        <w:tc>
          <w:tcPr>
            <w:tcW w:w="292" w:type="dxa"/>
            <w:tcBorders>
              <w:top w:val="double" w:sz="4" w:space="0" w:color="auto"/>
            </w:tcBorders>
            <w:shd w:val="clear" w:color="auto" w:fill="A1F3F1"/>
            <w:vAlign w:val="center"/>
          </w:tcPr>
          <w:p w14:paraId="7FA593CB" w14:textId="045E5971"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6</w:t>
            </w:r>
          </w:p>
        </w:tc>
        <w:tc>
          <w:tcPr>
            <w:tcW w:w="292" w:type="dxa"/>
            <w:tcBorders>
              <w:top w:val="double" w:sz="4" w:space="0" w:color="auto"/>
            </w:tcBorders>
            <w:shd w:val="clear" w:color="auto" w:fill="A1F3F1"/>
            <w:vAlign w:val="center"/>
          </w:tcPr>
          <w:p w14:paraId="6CAA4B97" w14:textId="329A023E"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1" w:type="dxa"/>
            <w:tcBorders>
              <w:top w:val="double" w:sz="4" w:space="0" w:color="auto"/>
            </w:tcBorders>
            <w:shd w:val="clear" w:color="auto" w:fill="A1F3F1"/>
            <w:vAlign w:val="center"/>
          </w:tcPr>
          <w:p w14:paraId="71D16A5B" w14:textId="5954D538"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2" w:type="dxa"/>
            <w:tcBorders>
              <w:top w:val="double" w:sz="4" w:space="0" w:color="auto"/>
            </w:tcBorders>
            <w:shd w:val="clear" w:color="auto" w:fill="A1F3F1"/>
            <w:vAlign w:val="center"/>
          </w:tcPr>
          <w:p w14:paraId="455865EB" w14:textId="2684B73D"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2" w:type="dxa"/>
            <w:tcBorders>
              <w:top w:val="double" w:sz="4" w:space="0" w:color="auto"/>
            </w:tcBorders>
            <w:shd w:val="clear" w:color="auto" w:fill="A1F3F1"/>
            <w:vAlign w:val="center"/>
          </w:tcPr>
          <w:p w14:paraId="6D3A4F95" w14:textId="4C76563B"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2" w:type="dxa"/>
            <w:tcBorders>
              <w:top w:val="double" w:sz="4" w:space="0" w:color="auto"/>
              <w:right w:val="double" w:sz="4" w:space="0" w:color="auto"/>
            </w:tcBorders>
            <w:shd w:val="clear" w:color="auto" w:fill="A1F3F1"/>
            <w:vAlign w:val="center"/>
          </w:tcPr>
          <w:p w14:paraId="5AD6D4D0" w14:textId="72D702AD"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r>
      <w:tr w:rsidR="00784699" w:rsidRPr="00940F5C" w14:paraId="21A4C8E4" w14:textId="77777777" w:rsidTr="00496744">
        <w:trPr>
          <w:gridAfter w:val="1"/>
          <w:wAfter w:w="6" w:type="dxa"/>
          <w:cantSplit/>
          <w:trHeight w:val="340"/>
        </w:trPr>
        <w:tc>
          <w:tcPr>
            <w:tcW w:w="546" w:type="dxa"/>
            <w:tcBorders>
              <w:left w:val="double" w:sz="4" w:space="0" w:color="auto"/>
              <w:right w:val="double" w:sz="4" w:space="0" w:color="auto"/>
            </w:tcBorders>
            <w:shd w:val="clear" w:color="auto" w:fill="A1F3F1"/>
            <w:vAlign w:val="center"/>
          </w:tcPr>
          <w:p w14:paraId="1FCB7AC5" w14:textId="022110C3" w:rsidR="00044AEA" w:rsidRPr="00940F5C" w:rsidRDefault="00044AEA" w:rsidP="00B22D20">
            <w:pPr>
              <w:jc w:val="center"/>
              <w:rPr>
                <w:rFonts w:ascii="Arial" w:hAnsi="Arial" w:cs="Arial"/>
                <w:b/>
                <w:bCs/>
                <w:color w:val="44546A" w:themeColor="text2"/>
                <w:sz w:val="16"/>
                <w:szCs w:val="16"/>
              </w:rPr>
            </w:pPr>
            <w:r w:rsidRPr="00940F5C">
              <w:rPr>
                <w:rFonts w:ascii="Arial" w:hAnsi="Arial" w:cs="Arial"/>
                <w:b/>
                <w:bCs/>
                <w:color w:val="44546A" w:themeColor="text2"/>
                <w:sz w:val="16"/>
                <w:szCs w:val="16"/>
              </w:rPr>
              <w:t>P1</w:t>
            </w:r>
          </w:p>
        </w:tc>
        <w:tc>
          <w:tcPr>
            <w:tcW w:w="291" w:type="dxa"/>
            <w:tcBorders>
              <w:left w:val="double" w:sz="4" w:space="0" w:color="auto"/>
            </w:tcBorders>
            <w:shd w:val="clear" w:color="auto" w:fill="A1F3F1"/>
            <w:vAlign w:val="center"/>
          </w:tcPr>
          <w:p w14:paraId="5C318B31" w14:textId="54389C5B"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5</w:t>
            </w:r>
          </w:p>
        </w:tc>
        <w:tc>
          <w:tcPr>
            <w:tcW w:w="292" w:type="dxa"/>
            <w:shd w:val="clear" w:color="auto" w:fill="A1F3F1"/>
            <w:vAlign w:val="center"/>
          </w:tcPr>
          <w:p w14:paraId="73B5B668" w14:textId="1AD31F4F"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6</w:t>
            </w:r>
          </w:p>
        </w:tc>
        <w:tc>
          <w:tcPr>
            <w:tcW w:w="292" w:type="dxa"/>
            <w:shd w:val="clear" w:color="auto" w:fill="A1F3F1"/>
            <w:vAlign w:val="center"/>
          </w:tcPr>
          <w:p w14:paraId="6E5CFEE5" w14:textId="3064E1C8"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5</w:t>
            </w:r>
          </w:p>
        </w:tc>
        <w:tc>
          <w:tcPr>
            <w:tcW w:w="291" w:type="dxa"/>
            <w:shd w:val="clear" w:color="auto" w:fill="A1F3F1"/>
            <w:vAlign w:val="center"/>
          </w:tcPr>
          <w:p w14:paraId="669DF0E3" w14:textId="29368575"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4</w:t>
            </w:r>
          </w:p>
        </w:tc>
        <w:tc>
          <w:tcPr>
            <w:tcW w:w="292" w:type="dxa"/>
            <w:shd w:val="clear" w:color="auto" w:fill="A1F3F1"/>
            <w:vAlign w:val="center"/>
          </w:tcPr>
          <w:p w14:paraId="1D23AB4B" w14:textId="2BAA9E24"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5</w:t>
            </w:r>
          </w:p>
        </w:tc>
        <w:tc>
          <w:tcPr>
            <w:tcW w:w="292" w:type="dxa"/>
            <w:shd w:val="clear" w:color="auto" w:fill="A1F3F1"/>
            <w:vAlign w:val="center"/>
          </w:tcPr>
          <w:p w14:paraId="7C6F2B4B" w14:textId="4B818D3D"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2</w:t>
            </w:r>
          </w:p>
        </w:tc>
        <w:tc>
          <w:tcPr>
            <w:tcW w:w="291" w:type="dxa"/>
            <w:shd w:val="clear" w:color="auto" w:fill="A1F3F1"/>
            <w:vAlign w:val="center"/>
          </w:tcPr>
          <w:p w14:paraId="5688E531" w14:textId="441445E9"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2</w:t>
            </w:r>
          </w:p>
        </w:tc>
        <w:tc>
          <w:tcPr>
            <w:tcW w:w="233" w:type="dxa"/>
            <w:shd w:val="clear" w:color="auto" w:fill="A1F3F1"/>
            <w:vAlign w:val="center"/>
          </w:tcPr>
          <w:p w14:paraId="4FDCCE49" w14:textId="58CAD2EF"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3</w:t>
            </w:r>
          </w:p>
        </w:tc>
        <w:tc>
          <w:tcPr>
            <w:tcW w:w="284" w:type="dxa"/>
            <w:shd w:val="clear" w:color="auto" w:fill="A1F3F1"/>
            <w:vAlign w:val="center"/>
          </w:tcPr>
          <w:p w14:paraId="64E2B20A" w14:textId="780B0C1D"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3</w:t>
            </w:r>
          </w:p>
        </w:tc>
        <w:tc>
          <w:tcPr>
            <w:tcW w:w="359" w:type="dxa"/>
            <w:shd w:val="clear" w:color="auto" w:fill="A1F3F1"/>
            <w:vAlign w:val="center"/>
          </w:tcPr>
          <w:p w14:paraId="67D51C92" w14:textId="5ADCA6F3"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4</w:t>
            </w:r>
          </w:p>
        </w:tc>
        <w:tc>
          <w:tcPr>
            <w:tcW w:w="292" w:type="dxa"/>
            <w:shd w:val="clear" w:color="auto" w:fill="A1F3F1"/>
            <w:vAlign w:val="center"/>
          </w:tcPr>
          <w:p w14:paraId="75B5FF4D" w14:textId="5DFDA034"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4</w:t>
            </w:r>
          </w:p>
        </w:tc>
        <w:tc>
          <w:tcPr>
            <w:tcW w:w="292" w:type="dxa"/>
            <w:shd w:val="clear" w:color="auto" w:fill="A1F3F1"/>
            <w:vAlign w:val="center"/>
          </w:tcPr>
          <w:p w14:paraId="6B0F46E7" w14:textId="65F7C241"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2" w:type="dxa"/>
            <w:shd w:val="clear" w:color="auto" w:fill="A1F3F1"/>
            <w:vAlign w:val="center"/>
          </w:tcPr>
          <w:p w14:paraId="4BE38FFC" w14:textId="6CE42FDF"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2</w:t>
            </w:r>
          </w:p>
        </w:tc>
        <w:tc>
          <w:tcPr>
            <w:tcW w:w="294" w:type="dxa"/>
            <w:shd w:val="clear" w:color="auto" w:fill="A1F3F1"/>
            <w:vAlign w:val="center"/>
          </w:tcPr>
          <w:p w14:paraId="43525CA5" w14:textId="090D6C4F"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2</w:t>
            </w:r>
          </w:p>
        </w:tc>
        <w:tc>
          <w:tcPr>
            <w:tcW w:w="292" w:type="dxa"/>
            <w:shd w:val="clear" w:color="auto" w:fill="A1F3F1"/>
            <w:vAlign w:val="center"/>
          </w:tcPr>
          <w:p w14:paraId="2C3FE5DF" w14:textId="6300D48F"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6</w:t>
            </w:r>
          </w:p>
        </w:tc>
        <w:tc>
          <w:tcPr>
            <w:tcW w:w="291" w:type="dxa"/>
            <w:shd w:val="clear" w:color="auto" w:fill="A1F3F1"/>
            <w:vAlign w:val="center"/>
          </w:tcPr>
          <w:p w14:paraId="67657266" w14:textId="31E76531"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4</w:t>
            </w:r>
          </w:p>
        </w:tc>
        <w:tc>
          <w:tcPr>
            <w:tcW w:w="298" w:type="dxa"/>
            <w:shd w:val="clear" w:color="auto" w:fill="A1F3F1"/>
            <w:vAlign w:val="center"/>
          </w:tcPr>
          <w:p w14:paraId="53339051" w14:textId="1521CA37"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3</w:t>
            </w:r>
          </w:p>
        </w:tc>
        <w:tc>
          <w:tcPr>
            <w:tcW w:w="283" w:type="dxa"/>
            <w:shd w:val="clear" w:color="auto" w:fill="A1F3F1"/>
            <w:vAlign w:val="center"/>
          </w:tcPr>
          <w:p w14:paraId="7685AEE8" w14:textId="4C576969"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425" w:type="dxa"/>
            <w:shd w:val="clear" w:color="auto" w:fill="A1F3F1"/>
            <w:vAlign w:val="center"/>
          </w:tcPr>
          <w:p w14:paraId="6864459D" w14:textId="5073BB48"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321" w:type="dxa"/>
            <w:shd w:val="clear" w:color="auto" w:fill="A1F3F1"/>
            <w:vAlign w:val="center"/>
          </w:tcPr>
          <w:p w14:paraId="781A3386" w14:textId="02E4A6B5"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2" w:type="dxa"/>
            <w:shd w:val="clear" w:color="auto" w:fill="A1F3F1"/>
            <w:vAlign w:val="center"/>
          </w:tcPr>
          <w:p w14:paraId="5588B5C8" w14:textId="18DC104C"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2</w:t>
            </w:r>
          </w:p>
        </w:tc>
        <w:tc>
          <w:tcPr>
            <w:tcW w:w="291" w:type="dxa"/>
            <w:shd w:val="clear" w:color="auto" w:fill="FFFFE1"/>
            <w:vAlign w:val="center"/>
          </w:tcPr>
          <w:p w14:paraId="6011754A" w14:textId="4D6A0356"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0</w:t>
            </w:r>
          </w:p>
        </w:tc>
        <w:tc>
          <w:tcPr>
            <w:tcW w:w="292" w:type="dxa"/>
            <w:shd w:val="clear" w:color="auto" w:fill="A1F3F1"/>
            <w:vAlign w:val="center"/>
          </w:tcPr>
          <w:p w14:paraId="0B3F5875" w14:textId="770ECEE8"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2</w:t>
            </w:r>
          </w:p>
        </w:tc>
        <w:tc>
          <w:tcPr>
            <w:tcW w:w="292" w:type="dxa"/>
            <w:shd w:val="clear" w:color="auto" w:fill="A1F3F1"/>
            <w:vAlign w:val="center"/>
          </w:tcPr>
          <w:p w14:paraId="5FE3B02B" w14:textId="0E24A43A"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3</w:t>
            </w:r>
          </w:p>
        </w:tc>
        <w:tc>
          <w:tcPr>
            <w:tcW w:w="291" w:type="dxa"/>
            <w:shd w:val="clear" w:color="auto" w:fill="A1F3F1"/>
            <w:vAlign w:val="center"/>
          </w:tcPr>
          <w:p w14:paraId="022BE23A" w14:textId="2EBD07FC"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2" w:type="dxa"/>
            <w:shd w:val="clear" w:color="auto" w:fill="A1F3F1"/>
            <w:vAlign w:val="center"/>
          </w:tcPr>
          <w:p w14:paraId="693A9085" w14:textId="24E809E4"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2" w:type="dxa"/>
            <w:shd w:val="clear" w:color="auto" w:fill="A1F3F1"/>
            <w:vAlign w:val="center"/>
          </w:tcPr>
          <w:p w14:paraId="79A1DBD7" w14:textId="74D04445"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1" w:type="dxa"/>
            <w:shd w:val="clear" w:color="auto" w:fill="A1F3F1"/>
            <w:vAlign w:val="center"/>
          </w:tcPr>
          <w:p w14:paraId="44A2189D" w14:textId="74D8001A"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2" w:type="dxa"/>
            <w:shd w:val="clear" w:color="auto" w:fill="A1F3F1"/>
            <w:vAlign w:val="center"/>
          </w:tcPr>
          <w:p w14:paraId="33E7D309" w14:textId="1D88DB29"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2</w:t>
            </w:r>
          </w:p>
        </w:tc>
        <w:tc>
          <w:tcPr>
            <w:tcW w:w="292" w:type="dxa"/>
            <w:shd w:val="clear" w:color="auto" w:fill="D9D9D9" w:themeFill="background1" w:themeFillShade="D9"/>
            <w:vAlign w:val="center"/>
          </w:tcPr>
          <w:p w14:paraId="3DF17509" w14:textId="77777777" w:rsidR="00044AEA" w:rsidRPr="00940F5C" w:rsidRDefault="00044AEA" w:rsidP="00B927C6">
            <w:pPr>
              <w:jc w:val="center"/>
              <w:rPr>
                <w:rFonts w:ascii="Arial" w:hAnsi="Arial" w:cs="Arial"/>
                <w:color w:val="44546A" w:themeColor="text2"/>
                <w:sz w:val="16"/>
                <w:szCs w:val="16"/>
              </w:rPr>
            </w:pPr>
          </w:p>
        </w:tc>
        <w:tc>
          <w:tcPr>
            <w:tcW w:w="291" w:type="dxa"/>
            <w:shd w:val="clear" w:color="auto" w:fill="A1F3F1"/>
            <w:vAlign w:val="center"/>
          </w:tcPr>
          <w:p w14:paraId="52D93C65" w14:textId="303A0C2A"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2</w:t>
            </w:r>
          </w:p>
        </w:tc>
        <w:tc>
          <w:tcPr>
            <w:tcW w:w="292" w:type="dxa"/>
            <w:shd w:val="clear" w:color="auto" w:fill="A1F3F1"/>
            <w:vAlign w:val="center"/>
          </w:tcPr>
          <w:p w14:paraId="0F0AC588" w14:textId="5E376163"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2</w:t>
            </w:r>
          </w:p>
        </w:tc>
        <w:tc>
          <w:tcPr>
            <w:tcW w:w="292" w:type="dxa"/>
            <w:shd w:val="clear" w:color="auto" w:fill="D9D9D9" w:themeFill="background1" w:themeFillShade="D9"/>
            <w:vAlign w:val="center"/>
          </w:tcPr>
          <w:p w14:paraId="3C359B5E" w14:textId="77777777" w:rsidR="00044AEA" w:rsidRPr="00940F5C" w:rsidRDefault="00044AEA" w:rsidP="00B927C6">
            <w:pPr>
              <w:jc w:val="center"/>
              <w:rPr>
                <w:rFonts w:ascii="Arial" w:hAnsi="Arial" w:cs="Arial"/>
                <w:color w:val="44546A" w:themeColor="text2"/>
                <w:sz w:val="16"/>
                <w:szCs w:val="16"/>
              </w:rPr>
            </w:pPr>
          </w:p>
        </w:tc>
        <w:tc>
          <w:tcPr>
            <w:tcW w:w="291" w:type="dxa"/>
            <w:shd w:val="clear" w:color="auto" w:fill="FFFFE1"/>
            <w:vAlign w:val="center"/>
          </w:tcPr>
          <w:p w14:paraId="37B13C90" w14:textId="2D0F3A20"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0</w:t>
            </w:r>
          </w:p>
        </w:tc>
        <w:tc>
          <w:tcPr>
            <w:tcW w:w="292" w:type="dxa"/>
            <w:shd w:val="clear" w:color="auto" w:fill="D9D9D9" w:themeFill="background1" w:themeFillShade="D9"/>
            <w:vAlign w:val="center"/>
          </w:tcPr>
          <w:p w14:paraId="65A5D5B3" w14:textId="77777777" w:rsidR="00044AEA" w:rsidRPr="00940F5C" w:rsidRDefault="00044AEA" w:rsidP="00B927C6">
            <w:pPr>
              <w:jc w:val="center"/>
              <w:rPr>
                <w:rFonts w:ascii="Arial" w:hAnsi="Arial" w:cs="Arial"/>
                <w:color w:val="44546A" w:themeColor="text2"/>
                <w:sz w:val="16"/>
                <w:szCs w:val="16"/>
              </w:rPr>
            </w:pPr>
          </w:p>
        </w:tc>
        <w:tc>
          <w:tcPr>
            <w:tcW w:w="292" w:type="dxa"/>
            <w:shd w:val="clear" w:color="auto" w:fill="D9D9D9" w:themeFill="background1" w:themeFillShade="D9"/>
            <w:vAlign w:val="center"/>
          </w:tcPr>
          <w:p w14:paraId="732D5180" w14:textId="15046BBC" w:rsidR="00044AEA" w:rsidRPr="00940F5C" w:rsidRDefault="00044AEA" w:rsidP="00B927C6">
            <w:pPr>
              <w:jc w:val="center"/>
              <w:rPr>
                <w:rFonts w:ascii="Arial" w:hAnsi="Arial" w:cs="Arial"/>
                <w:color w:val="44546A" w:themeColor="text2"/>
                <w:sz w:val="16"/>
                <w:szCs w:val="16"/>
              </w:rPr>
            </w:pPr>
          </w:p>
        </w:tc>
        <w:tc>
          <w:tcPr>
            <w:tcW w:w="291" w:type="dxa"/>
            <w:shd w:val="clear" w:color="auto" w:fill="A1F3F1"/>
            <w:vAlign w:val="center"/>
          </w:tcPr>
          <w:p w14:paraId="6C1814B8" w14:textId="3445C1EC"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2" w:type="dxa"/>
            <w:shd w:val="clear" w:color="auto" w:fill="D9D9D9" w:themeFill="background1" w:themeFillShade="D9"/>
            <w:vAlign w:val="center"/>
          </w:tcPr>
          <w:p w14:paraId="50FE9B5D" w14:textId="77777777" w:rsidR="00044AEA" w:rsidRPr="00940F5C" w:rsidRDefault="00044AEA" w:rsidP="00B927C6">
            <w:pPr>
              <w:jc w:val="center"/>
              <w:rPr>
                <w:rFonts w:ascii="Arial" w:hAnsi="Arial" w:cs="Arial"/>
                <w:color w:val="44546A" w:themeColor="text2"/>
                <w:sz w:val="16"/>
                <w:szCs w:val="16"/>
              </w:rPr>
            </w:pPr>
          </w:p>
        </w:tc>
        <w:tc>
          <w:tcPr>
            <w:tcW w:w="292" w:type="dxa"/>
            <w:shd w:val="clear" w:color="auto" w:fill="D9D9D9" w:themeFill="background1" w:themeFillShade="D9"/>
            <w:vAlign w:val="center"/>
          </w:tcPr>
          <w:p w14:paraId="7DF73A92" w14:textId="77777777" w:rsidR="00044AEA" w:rsidRPr="00940F5C" w:rsidRDefault="00044AEA" w:rsidP="00B927C6">
            <w:pPr>
              <w:jc w:val="center"/>
              <w:rPr>
                <w:rFonts w:ascii="Arial" w:hAnsi="Arial" w:cs="Arial"/>
                <w:color w:val="44546A" w:themeColor="text2"/>
                <w:sz w:val="16"/>
                <w:szCs w:val="16"/>
              </w:rPr>
            </w:pPr>
          </w:p>
        </w:tc>
        <w:tc>
          <w:tcPr>
            <w:tcW w:w="291" w:type="dxa"/>
            <w:shd w:val="clear" w:color="auto" w:fill="D9D9D9" w:themeFill="background1" w:themeFillShade="D9"/>
            <w:vAlign w:val="center"/>
          </w:tcPr>
          <w:p w14:paraId="383F6EFE" w14:textId="77777777" w:rsidR="00044AEA" w:rsidRPr="00940F5C" w:rsidRDefault="00044AEA" w:rsidP="00B927C6">
            <w:pPr>
              <w:jc w:val="center"/>
              <w:rPr>
                <w:rFonts w:ascii="Arial" w:hAnsi="Arial" w:cs="Arial"/>
                <w:color w:val="44546A" w:themeColor="text2"/>
                <w:sz w:val="16"/>
                <w:szCs w:val="16"/>
              </w:rPr>
            </w:pPr>
          </w:p>
        </w:tc>
        <w:tc>
          <w:tcPr>
            <w:tcW w:w="292" w:type="dxa"/>
            <w:shd w:val="clear" w:color="auto" w:fill="A1F3F1"/>
            <w:vAlign w:val="center"/>
          </w:tcPr>
          <w:p w14:paraId="38E83FA6" w14:textId="692B2BE2"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335" w:type="dxa"/>
            <w:shd w:val="clear" w:color="auto" w:fill="D9D9D9" w:themeFill="background1" w:themeFillShade="D9"/>
            <w:vAlign w:val="center"/>
          </w:tcPr>
          <w:p w14:paraId="71D44C18" w14:textId="77777777" w:rsidR="00044AEA" w:rsidRPr="00940F5C" w:rsidRDefault="00044AEA" w:rsidP="00B927C6">
            <w:pPr>
              <w:jc w:val="center"/>
              <w:rPr>
                <w:rFonts w:ascii="Arial" w:hAnsi="Arial" w:cs="Arial"/>
                <w:color w:val="44546A" w:themeColor="text2"/>
                <w:sz w:val="16"/>
                <w:szCs w:val="16"/>
              </w:rPr>
            </w:pPr>
          </w:p>
        </w:tc>
        <w:tc>
          <w:tcPr>
            <w:tcW w:w="248" w:type="dxa"/>
            <w:shd w:val="clear" w:color="auto" w:fill="A1F3F1"/>
            <w:vAlign w:val="center"/>
          </w:tcPr>
          <w:p w14:paraId="531E719D" w14:textId="2479DB06"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4</w:t>
            </w:r>
          </w:p>
        </w:tc>
        <w:tc>
          <w:tcPr>
            <w:tcW w:w="292" w:type="dxa"/>
            <w:shd w:val="clear" w:color="auto" w:fill="A1F3F1"/>
            <w:vAlign w:val="center"/>
          </w:tcPr>
          <w:p w14:paraId="0F1ACC81" w14:textId="5C8B6CF1"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6</w:t>
            </w:r>
          </w:p>
        </w:tc>
        <w:tc>
          <w:tcPr>
            <w:tcW w:w="292" w:type="dxa"/>
            <w:shd w:val="clear" w:color="auto" w:fill="A1F3F1"/>
            <w:vAlign w:val="center"/>
          </w:tcPr>
          <w:p w14:paraId="39693004" w14:textId="6F1C19F8"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13</w:t>
            </w:r>
          </w:p>
        </w:tc>
        <w:tc>
          <w:tcPr>
            <w:tcW w:w="291" w:type="dxa"/>
            <w:shd w:val="clear" w:color="auto" w:fill="A1F3F1"/>
            <w:vAlign w:val="center"/>
          </w:tcPr>
          <w:p w14:paraId="6D0EEF5E" w14:textId="241D2D9D"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3</w:t>
            </w:r>
          </w:p>
        </w:tc>
        <w:tc>
          <w:tcPr>
            <w:tcW w:w="292" w:type="dxa"/>
            <w:shd w:val="clear" w:color="auto" w:fill="A1F3F1"/>
            <w:vAlign w:val="center"/>
          </w:tcPr>
          <w:p w14:paraId="0ED3AC70" w14:textId="0E6BB6E1"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6</w:t>
            </w:r>
          </w:p>
        </w:tc>
        <w:tc>
          <w:tcPr>
            <w:tcW w:w="292" w:type="dxa"/>
            <w:shd w:val="clear" w:color="auto" w:fill="A1F3F1"/>
            <w:vAlign w:val="center"/>
          </w:tcPr>
          <w:p w14:paraId="409E7556" w14:textId="55539D38"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2</w:t>
            </w:r>
          </w:p>
        </w:tc>
        <w:tc>
          <w:tcPr>
            <w:tcW w:w="291" w:type="dxa"/>
            <w:shd w:val="clear" w:color="auto" w:fill="A1F3F1"/>
            <w:vAlign w:val="center"/>
          </w:tcPr>
          <w:p w14:paraId="73E40CD8" w14:textId="03C35220"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4</w:t>
            </w:r>
          </w:p>
        </w:tc>
        <w:tc>
          <w:tcPr>
            <w:tcW w:w="292" w:type="dxa"/>
            <w:shd w:val="clear" w:color="auto" w:fill="A1F3F1"/>
            <w:vAlign w:val="center"/>
          </w:tcPr>
          <w:p w14:paraId="2CCD3184" w14:textId="773254DD"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2</w:t>
            </w:r>
          </w:p>
        </w:tc>
        <w:tc>
          <w:tcPr>
            <w:tcW w:w="292" w:type="dxa"/>
            <w:shd w:val="clear" w:color="auto" w:fill="A1F3F1"/>
            <w:vAlign w:val="center"/>
          </w:tcPr>
          <w:p w14:paraId="728E1B90" w14:textId="23B43A98"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5</w:t>
            </w:r>
          </w:p>
        </w:tc>
        <w:tc>
          <w:tcPr>
            <w:tcW w:w="292" w:type="dxa"/>
            <w:tcBorders>
              <w:right w:val="double" w:sz="4" w:space="0" w:color="auto"/>
            </w:tcBorders>
            <w:shd w:val="clear" w:color="auto" w:fill="A1F3F1"/>
            <w:vAlign w:val="center"/>
          </w:tcPr>
          <w:p w14:paraId="62102D40" w14:textId="3D8EA09B" w:rsidR="00044AEA" w:rsidRPr="00940F5C" w:rsidRDefault="00044AE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r>
      <w:tr w:rsidR="00784699" w:rsidRPr="00940F5C" w14:paraId="445BD302" w14:textId="77777777" w:rsidTr="00496744">
        <w:trPr>
          <w:gridAfter w:val="1"/>
          <w:wAfter w:w="6" w:type="dxa"/>
          <w:cantSplit/>
          <w:trHeight w:val="404"/>
        </w:trPr>
        <w:tc>
          <w:tcPr>
            <w:tcW w:w="546" w:type="dxa"/>
            <w:tcBorders>
              <w:left w:val="double" w:sz="4" w:space="0" w:color="auto"/>
              <w:right w:val="double" w:sz="4" w:space="0" w:color="auto"/>
            </w:tcBorders>
            <w:shd w:val="clear" w:color="auto" w:fill="FF6699"/>
            <w:vAlign w:val="center"/>
          </w:tcPr>
          <w:p w14:paraId="49BBA819" w14:textId="36C5453D" w:rsidR="00044AEA" w:rsidRPr="00940F5C" w:rsidRDefault="00044AEA" w:rsidP="00B22D20">
            <w:pPr>
              <w:jc w:val="center"/>
              <w:rPr>
                <w:rFonts w:ascii="Arial" w:hAnsi="Arial" w:cs="Arial"/>
                <w:b/>
                <w:bCs/>
                <w:color w:val="44546A" w:themeColor="text2"/>
                <w:sz w:val="16"/>
                <w:szCs w:val="16"/>
              </w:rPr>
            </w:pPr>
            <w:r w:rsidRPr="00940F5C">
              <w:rPr>
                <w:rFonts w:ascii="Arial" w:hAnsi="Arial" w:cs="Arial"/>
                <w:b/>
                <w:bCs/>
                <w:color w:val="44546A" w:themeColor="text2"/>
                <w:sz w:val="16"/>
                <w:szCs w:val="16"/>
              </w:rPr>
              <w:t>P2</w:t>
            </w:r>
          </w:p>
        </w:tc>
        <w:tc>
          <w:tcPr>
            <w:tcW w:w="291" w:type="dxa"/>
            <w:tcBorders>
              <w:left w:val="double" w:sz="4" w:space="0" w:color="auto"/>
            </w:tcBorders>
            <w:shd w:val="clear" w:color="auto" w:fill="FF6699"/>
            <w:vAlign w:val="center"/>
          </w:tcPr>
          <w:p w14:paraId="3F2C95AF" w14:textId="68DF3DFE" w:rsidR="00044AEA" w:rsidRPr="00940F5C" w:rsidRDefault="00016C0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7</w:t>
            </w:r>
          </w:p>
        </w:tc>
        <w:tc>
          <w:tcPr>
            <w:tcW w:w="292" w:type="dxa"/>
            <w:shd w:val="clear" w:color="auto" w:fill="FF6699"/>
            <w:vAlign w:val="center"/>
          </w:tcPr>
          <w:p w14:paraId="2C7722CE" w14:textId="23A5245A" w:rsidR="00044AEA" w:rsidRPr="00940F5C" w:rsidRDefault="00663226"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6</w:t>
            </w:r>
          </w:p>
        </w:tc>
        <w:tc>
          <w:tcPr>
            <w:tcW w:w="292" w:type="dxa"/>
            <w:shd w:val="clear" w:color="auto" w:fill="FF6699"/>
            <w:vAlign w:val="center"/>
          </w:tcPr>
          <w:p w14:paraId="5237CB4D" w14:textId="543305E7" w:rsidR="00044AEA" w:rsidRPr="00940F5C" w:rsidRDefault="009841E3"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5</w:t>
            </w:r>
          </w:p>
        </w:tc>
        <w:tc>
          <w:tcPr>
            <w:tcW w:w="291" w:type="dxa"/>
            <w:shd w:val="clear" w:color="auto" w:fill="FF6699"/>
            <w:vAlign w:val="center"/>
          </w:tcPr>
          <w:p w14:paraId="2CC5F231" w14:textId="39B2FF91" w:rsidR="00044AEA" w:rsidRPr="00940F5C" w:rsidRDefault="009841E3"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5</w:t>
            </w:r>
          </w:p>
        </w:tc>
        <w:tc>
          <w:tcPr>
            <w:tcW w:w="292" w:type="dxa"/>
            <w:shd w:val="clear" w:color="auto" w:fill="FF6699"/>
            <w:vAlign w:val="center"/>
          </w:tcPr>
          <w:p w14:paraId="717F1692" w14:textId="263F2D0D" w:rsidR="00044AEA" w:rsidRPr="00940F5C" w:rsidRDefault="009841E3"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12</w:t>
            </w:r>
          </w:p>
        </w:tc>
        <w:tc>
          <w:tcPr>
            <w:tcW w:w="292" w:type="dxa"/>
            <w:shd w:val="clear" w:color="auto" w:fill="FF6699"/>
            <w:vAlign w:val="center"/>
          </w:tcPr>
          <w:p w14:paraId="3391C1CC" w14:textId="78DE725E" w:rsidR="00044AEA" w:rsidRPr="00940F5C" w:rsidRDefault="009841E3"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1" w:type="dxa"/>
            <w:shd w:val="clear" w:color="auto" w:fill="FF6699"/>
            <w:vAlign w:val="center"/>
          </w:tcPr>
          <w:p w14:paraId="4E877CAA" w14:textId="5B660005" w:rsidR="00044AEA" w:rsidRPr="00940F5C" w:rsidRDefault="00C21A1F"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2</w:t>
            </w:r>
          </w:p>
        </w:tc>
        <w:tc>
          <w:tcPr>
            <w:tcW w:w="233" w:type="dxa"/>
            <w:shd w:val="clear" w:color="auto" w:fill="FF6699"/>
            <w:vAlign w:val="center"/>
          </w:tcPr>
          <w:p w14:paraId="79C4722B" w14:textId="60C417FF" w:rsidR="00044AEA" w:rsidRPr="00940F5C" w:rsidRDefault="00C21A1F"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3</w:t>
            </w:r>
          </w:p>
        </w:tc>
        <w:tc>
          <w:tcPr>
            <w:tcW w:w="284" w:type="dxa"/>
            <w:shd w:val="clear" w:color="auto" w:fill="FF6699"/>
            <w:vAlign w:val="center"/>
          </w:tcPr>
          <w:p w14:paraId="005CCB45" w14:textId="601402A5" w:rsidR="00044AEA" w:rsidRPr="00940F5C" w:rsidRDefault="00C21A1F"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8</w:t>
            </w:r>
          </w:p>
        </w:tc>
        <w:tc>
          <w:tcPr>
            <w:tcW w:w="359" w:type="dxa"/>
            <w:shd w:val="clear" w:color="auto" w:fill="FF6699"/>
            <w:vAlign w:val="center"/>
          </w:tcPr>
          <w:p w14:paraId="02EEBC0F" w14:textId="12ACA643" w:rsidR="00044AEA" w:rsidRPr="00940F5C" w:rsidRDefault="00C21A1F"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4</w:t>
            </w:r>
          </w:p>
        </w:tc>
        <w:tc>
          <w:tcPr>
            <w:tcW w:w="292" w:type="dxa"/>
            <w:shd w:val="clear" w:color="auto" w:fill="FF6699"/>
            <w:vAlign w:val="center"/>
          </w:tcPr>
          <w:p w14:paraId="1BB14273" w14:textId="04F304BA" w:rsidR="00044AEA" w:rsidRPr="00940F5C" w:rsidRDefault="00157FC2"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3</w:t>
            </w:r>
          </w:p>
        </w:tc>
        <w:tc>
          <w:tcPr>
            <w:tcW w:w="292" w:type="dxa"/>
            <w:shd w:val="clear" w:color="auto" w:fill="FF6699"/>
            <w:vAlign w:val="center"/>
          </w:tcPr>
          <w:p w14:paraId="1C725387" w14:textId="6A2FDEC4" w:rsidR="00044AEA" w:rsidRPr="00940F5C" w:rsidRDefault="00157FC2"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6</w:t>
            </w:r>
          </w:p>
        </w:tc>
        <w:tc>
          <w:tcPr>
            <w:tcW w:w="292" w:type="dxa"/>
            <w:shd w:val="clear" w:color="auto" w:fill="FF6699"/>
            <w:vAlign w:val="center"/>
          </w:tcPr>
          <w:p w14:paraId="4A46D264" w14:textId="571CB0B1" w:rsidR="00044AEA" w:rsidRPr="00940F5C" w:rsidRDefault="00157FC2"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2</w:t>
            </w:r>
          </w:p>
        </w:tc>
        <w:tc>
          <w:tcPr>
            <w:tcW w:w="294" w:type="dxa"/>
            <w:shd w:val="clear" w:color="auto" w:fill="FF6699"/>
            <w:vAlign w:val="center"/>
          </w:tcPr>
          <w:p w14:paraId="562B9081" w14:textId="1C54D494" w:rsidR="00044AEA" w:rsidRPr="00940F5C" w:rsidRDefault="00CA1C80"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4</w:t>
            </w:r>
          </w:p>
        </w:tc>
        <w:tc>
          <w:tcPr>
            <w:tcW w:w="292" w:type="dxa"/>
            <w:shd w:val="clear" w:color="auto" w:fill="FF6699"/>
            <w:vAlign w:val="center"/>
          </w:tcPr>
          <w:p w14:paraId="19D2319A" w14:textId="17099538" w:rsidR="00044AEA" w:rsidRPr="00940F5C" w:rsidRDefault="00CA1C80"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4</w:t>
            </w:r>
          </w:p>
        </w:tc>
        <w:tc>
          <w:tcPr>
            <w:tcW w:w="291" w:type="dxa"/>
            <w:shd w:val="clear" w:color="auto" w:fill="FF6699"/>
            <w:vAlign w:val="center"/>
          </w:tcPr>
          <w:p w14:paraId="437C0C61" w14:textId="5B7D5570" w:rsidR="00044AEA" w:rsidRPr="00940F5C" w:rsidRDefault="00CA1C80"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8" w:type="dxa"/>
            <w:shd w:val="clear" w:color="auto" w:fill="FF6699"/>
            <w:vAlign w:val="center"/>
          </w:tcPr>
          <w:p w14:paraId="7FBB41E5" w14:textId="21927857" w:rsidR="00044AEA" w:rsidRPr="00940F5C" w:rsidRDefault="00CA1C80"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4</w:t>
            </w:r>
          </w:p>
        </w:tc>
        <w:tc>
          <w:tcPr>
            <w:tcW w:w="283" w:type="dxa"/>
            <w:shd w:val="clear" w:color="auto" w:fill="FFFFE1"/>
            <w:vAlign w:val="center"/>
          </w:tcPr>
          <w:p w14:paraId="2281F574" w14:textId="3C24CE8A" w:rsidR="00044AEA" w:rsidRPr="00940F5C" w:rsidRDefault="00CA1C80"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0</w:t>
            </w:r>
          </w:p>
        </w:tc>
        <w:tc>
          <w:tcPr>
            <w:tcW w:w="425" w:type="dxa"/>
            <w:shd w:val="clear" w:color="auto" w:fill="FF6699"/>
            <w:vAlign w:val="center"/>
          </w:tcPr>
          <w:p w14:paraId="5A35E32B" w14:textId="1634A844" w:rsidR="00044AEA" w:rsidRPr="00940F5C" w:rsidRDefault="009C1610"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3</w:t>
            </w:r>
          </w:p>
        </w:tc>
        <w:tc>
          <w:tcPr>
            <w:tcW w:w="321" w:type="dxa"/>
            <w:shd w:val="clear" w:color="auto" w:fill="FFFFE1"/>
            <w:vAlign w:val="center"/>
          </w:tcPr>
          <w:p w14:paraId="0E3C17AF" w14:textId="7EBC3313" w:rsidR="00044AEA" w:rsidRPr="00940F5C" w:rsidRDefault="009C1610"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0</w:t>
            </w:r>
          </w:p>
        </w:tc>
        <w:tc>
          <w:tcPr>
            <w:tcW w:w="292" w:type="dxa"/>
            <w:shd w:val="clear" w:color="auto" w:fill="FF6699"/>
            <w:vAlign w:val="center"/>
          </w:tcPr>
          <w:p w14:paraId="757DE48E" w14:textId="5C8E3248" w:rsidR="00044AEA" w:rsidRPr="00940F5C" w:rsidRDefault="00D65576"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1" w:type="dxa"/>
            <w:shd w:val="clear" w:color="auto" w:fill="FFFFE1"/>
            <w:vAlign w:val="center"/>
          </w:tcPr>
          <w:p w14:paraId="1F31399E" w14:textId="33FB9F9B" w:rsidR="00044AEA" w:rsidRPr="00940F5C" w:rsidRDefault="00D65576"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0</w:t>
            </w:r>
          </w:p>
        </w:tc>
        <w:tc>
          <w:tcPr>
            <w:tcW w:w="292" w:type="dxa"/>
            <w:shd w:val="clear" w:color="auto" w:fill="FF6699"/>
            <w:vAlign w:val="center"/>
          </w:tcPr>
          <w:p w14:paraId="35B4B28D" w14:textId="25F6110D" w:rsidR="00044AEA" w:rsidRPr="00940F5C" w:rsidRDefault="00D65576"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3</w:t>
            </w:r>
          </w:p>
        </w:tc>
        <w:tc>
          <w:tcPr>
            <w:tcW w:w="292" w:type="dxa"/>
            <w:shd w:val="clear" w:color="auto" w:fill="FF6699"/>
            <w:vAlign w:val="center"/>
          </w:tcPr>
          <w:p w14:paraId="04E60DBE" w14:textId="736928AC" w:rsidR="00044AEA" w:rsidRPr="00940F5C" w:rsidRDefault="00D65576"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3</w:t>
            </w:r>
          </w:p>
        </w:tc>
        <w:tc>
          <w:tcPr>
            <w:tcW w:w="291" w:type="dxa"/>
            <w:shd w:val="clear" w:color="auto" w:fill="FF6699"/>
            <w:vAlign w:val="center"/>
          </w:tcPr>
          <w:p w14:paraId="57C2AA63" w14:textId="78918F5A" w:rsidR="00044AEA" w:rsidRPr="00940F5C" w:rsidRDefault="00AB5A53"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2" w:type="dxa"/>
            <w:shd w:val="clear" w:color="auto" w:fill="FF6699"/>
            <w:vAlign w:val="center"/>
          </w:tcPr>
          <w:p w14:paraId="23B67180" w14:textId="02651179" w:rsidR="00044AEA" w:rsidRPr="00940F5C" w:rsidRDefault="00AB5A53"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2</w:t>
            </w:r>
          </w:p>
        </w:tc>
        <w:tc>
          <w:tcPr>
            <w:tcW w:w="292" w:type="dxa"/>
            <w:shd w:val="clear" w:color="auto" w:fill="FF6699"/>
            <w:vAlign w:val="center"/>
          </w:tcPr>
          <w:p w14:paraId="10C16FC8" w14:textId="57834954" w:rsidR="00044AEA" w:rsidRPr="00940F5C" w:rsidRDefault="00AB5A53"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2</w:t>
            </w:r>
          </w:p>
        </w:tc>
        <w:tc>
          <w:tcPr>
            <w:tcW w:w="291" w:type="dxa"/>
            <w:shd w:val="clear" w:color="auto" w:fill="FF6699"/>
            <w:vAlign w:val="center"/>
          </w:tcPr>
          <w:p w14:paraId="538B4797" w14:textId="2A7724FF" w:rsidR="00044AEA" w:rsidRPr="00940F5C" w:rsidRDefault="00AB5A53"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2</w:t>
            </w:r>
          </w:p>
        </w:tc>
        <w:tc>
          <w:tcPr>
            <w:tcW w:w="292" w:type="dxa"/>
            <w:shd w:val="clear" w:color="auto" w:fill="FF6699"/>
            <w:vAlign w:val="center"/>
          </w:tcPr>
          <w:p w14:paraId="5EBF9F8B" w14:textId="343263A2" w:rsidR="00044AEA" w:rsidRPr="00940F5C" w:rsidRDefault="00ED77BC"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3</w:t>
            </w:r>
          </w:p>
        </w:tc>
        <w:tc>
          <w:tcPr>
            <w:tcW w:w="292" w:type="dxa"/>
            <w:shd w:val="clear" w:color="auto" w:fill="FF6699"/>
            <w:vAlign w:val="center"/>
          </w:tcPr>
          <w:p w14:paraId="3920C61B" w14:textId="2AE3A0B7" w:rsidR="00044AEA" w:rsidRPr="00940F5C" w:rsidRDefault="00ED77BC"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2</w:t>
            </w:r>
          </w:p>
        </w:tc>
        <w:tc>
          <w:tcPr>
            <w:tcW w:w="291" w:type="dxa"/>
            <w:shd w:val="clear" w:color="auto" w:fill="FFFFE1"/>
            <w:vAlign w:val="center"/>
          </w:tcPr>
          <w:p w14:paraId="51025360" w14:textId="3E645904" w:rsidR="00044AEA" w:rsidRPr="00940F5C" w:rsidRDefault="00ED77BC"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0</w:t>
            </w:r>
          </w:p>
        </w:tc>
        <w:tc>
          <w:tcPr>
            <w:tcW w:w="292" w:type="dxa"/>
            <w:shd w:val="clear" w:color="auto" w:fill="FF6699"/>
            <w:vAlign w:val="center"/>
          </w:tcPr>
          <w:p w14:paraId="1B9531D9" w14:textId="6292EECD" w:rsidR="00044AEA" w:rsidRPr="00940F5C" w:rsidRDefault="00ED77BC"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4</w:t>
            </w:r>
          </w:p>
        </w:tc>
        <w:tc>
          <w:tcPr>
            <w:tcW w:w="292" w:type="dxa"/>
            <w:shd w:val="clear" w:color="auto" w:fill="D9D9D9" w:themeFill="background1" w:themeFillShade="D9"/>
            <w:vAlign w:val="center"/>
          </w:tcPr>
          <w:p w14:paraId="7018574E" w14:textId="77777777" w:rsidR="00044AEA" w:rsidRPr="00940F5C" w:rsidRDefault="00044AEA" w:rsidP="00B927C6">
            <w:pPr>
              <w:jc w:val="center"/>
              <w:rPr>
                <w:rFonts w:ascii="Arial" w:hAnsi="Arial" w:cs="Arial"/>
                <w:color w:val="44546A" w:themeColor="text2"/>
                <w:sz w:val="16"/>
                <w:szCs w:val="16"/>
              </w:rPr>
            </w:pPr>
          </w:p>
        </w:tc>
        <w:tc>
          <w:tcPr>
            <w:tcW w:w="291" w:type="dxa"/>
            <w:shd w:val="clear" w:color="auto" w:fill="FFFFE1"/>
            <w:vAlign w:val="center"/>
          </w:tcPr>
          <w:p w14:paraId="6707023F" w14:textId="28970BA0" w:rsidR="00044AEA" w:rsidRPr="00940F5C" w:rsidRDefault="00C66E71"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0</w:t>
            </w:r>
          </w:p>
        </w:tc>
        <w:tc>
          <w:tcPr>
            <w:tcW w:w="292" w:type="dxa"/>
            <w:shd w:val="clear" w:color="auto" w:fill="D9D9D9" w:themeFill="background1" w:themeFillShade="D9"/>
            <w:vAlign w:val="center"/>
          </w:tcPr>
          <w:p w14:paraId="06B416E2" w14:textId="77777777" w:rsidR="00044AEA" w:rsidRPr="00940F5C" w:rsidRDefault="00044AEA" w:rsidP="00B927C6">
            <w:pPr>
              <w:jc w:val="center"/>
              <w:rPr>
                <w:rFonts w:ascii="Arial" w:hAnsi="Arial" w:cs="Arial"/>
                <w:color w:val="44546A" w:themeColor="text2"/>
                <w:sz w:val="16"/>
                <w:szCs w:val="16"/>
              </w:rPr>
            </w:pPr>
          </w:p>
        </w:tc>
        <w:tc>
          <w:tcPr>
            <w:tcW w:w="292" w:type="dxa"/>
            <w:shd w:val="clear" w:color="auto" w:fill="FFFFE1"/>
            <w:vAlign w:val="center"/>
          </w:tcPr>
          <w:p w14:paraId="0B4285DA" w14:textId="1110AA68" w:rsidR="00044AEA" w:rsidRPr="00940F5C" w:rsidRDefault="001F0B2B"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0</w:t>
            </w:r>
          </w:p>
        </w:tc>
        <w:tc>
          <w:tcPr>
            <w:tcW w:w="291" w:type="dxa"/>
            <w:shd w:val="clear" w:color="auto" w:fill="FF6699"/>
            <w:vAlign w:val="center"/>
          </w:tcPr>
          <w:p w14:paraId="0F6C6324" w14:textId="2B4D8E3A" w:rsidR="00044AEA" w:rsidRPr="00940F5C" w:rsidRDefault="004D2316"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2" w:type="dxa"/>
            <w:shd w:val="clear" w:color="auto" w:fill="D9D9D9" w:themeFill="background1" w:themeFillShade="D9"/>
            <w:vAlign w:val="center"/>
          </w:tcPr>
          <w:p w14:paraId="256DE862" w14:textId="77777777" w:rsidR="00044AEA" w:rsidRPr="00940F5C" w:rsidRDefault="00044AEA" w:rsidP="00B927C6">
            <w:pPr>
              <w:jc w:val="center"/>
              <w:rPr>
                <w:rFonts w:ascii="Arial" w:hAnsi="Arial" w:cs="Arial"/>
                <w:color w:val="44546A" w:themeColor="text2"/>
                <w:sz w:val="16"/>
                <w:szCs w:val="16"/>
              </w:rPr>
            </w:pPr>
          </w:p>
        </w:tc>
        <w:tc>
          <w:tcPr>
            <w:tcW w:w="292" w:type="dxa"/>
            <w:shd w:val="clear" w:color="auto" w:fill="D9D9D9" w:themeFill="background1" w:themeFillShade="D9"/>
            <w:vAlign w:val="center"/>
          </w:tcPr>
          <w:p w14:paraId="55366455" w14:textId="77777777" w:rsidR="00044AEA" w:rsidRPr="00940F5C" w:rsidRDefault="00044AEA" w:rsidP="00B927C6">
            <w:pPr>
              <w:jc w:val="center"/>
              <w:rPr>
                <w:rFonts w:ascii="Arial" w:hAnsi="Arial" w:cs="Arial"/>
                <w:color w:val="44546A" w:themeColor="text2"/>
                <w:sz w:val="16"/>
                <w:szCs w:val="16"/>
              </w:rPr>
            </w:pPr>
          </w:p>
        </w:tc>
        <w:tc>
          <w:tcPr>
            <w:tcW w:w="291" w:type="dxa"/>
            <w:shd w:val="clear" w:color="auto" w:fill="D9D9D9" w:themeFill="background1" w:themeFillShade="D9"/>
            <w:vAlign w:val="center"/>
          </w:tcPr>
          <w:p w14:paraId="1BD98400" w14:textId="77777777" w:rsidR="00044AEA" w:rsidRPr="00940F5C" w:rsidRDefault="00044AEA" w:rsidP="00B927C6">
            <w:pPr>
              <w:jc w:val="center"/>
              <w:rPr>
                <w:rFonts w:ascii="Arial" w:hAnsi="Arial" w:cs="Arial"/>
                <w:color w:val="44546A" w:themeColor="text2"/>
                <w:sz w:val="16"/>
                <w:szCs w:val="16"/>
              </w:rPr>
            </w:pPr>
          </w:p>
        </w:tc>
        <w:tc>
          <w:tcPr>
            <w:tcW w:w="292" w:type="dxa"/>
            <w:shd w:val="clear" w:color="auto" w:fill="FF6699"/>
            <w:vAlign w:val="center"/>
          </w:tcPr>
          <w:p w14:paraId="344B6821" w14:textId="5BAB107C" w:rsidR="00044AEA" w:rsidRPr="00940F5C" w:rsidRDefault="004D2316"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335" w:type="dxa"/>
            <w:shd w:val="clear" w:color="auto" w:fill="D9D9D9" w:themeFill="background1" w:themeFillShade="D9"/>
            <w:vAlign w:val="center"/>
          </w:tcPr>
          <w:p w14:paraId="34DE2724" w14:textId="77777777" w:rsidR="00044AEA" w:rsidRPr="00940F5C" w:rsidRDefault="00044AEA" w:rsidP="00B927C6">
            <w:pPr>
              <w:jc w:val="center"/>
              <w:rPr>
                <w:rFonts w:ascii="Arial" w:hAnsi="Arial" w:cs="Arial"/>
                <w:color w:val="44546A" w:themeColor="text2"/>
                <w:sz w:val="16"/>
                <w:szCs w:val="16"/>
              </w:rPr>
            </w:pPr>
          </w:p>
        </w:tc>
        <w:tc>
          <w:tcPr>
            <w:tcW w:w="248" w:type="dxa"/>
            <w:shd w:val="clear" w:color="auto" w:fill="FF6699"/>
            <w:vAlign w:val="center"/>
          </w:tcPr>
          <w:p w14:paraId="67DC68D9" w14:textId="0B779582" w:rsidR="00044AEA" w:rsidRPr="00940F5C" w:rsidRDefault="004D2316"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2" w:type="dxa"/>
            <w:shd w:val="clear" w:color="auto" w:fill="FF6699"/>
            <w:vAlign w:val="center"/>
          </w:tcPr>
          <w:p w14:paraId="10ACA29B" w14:textId="58217F2A" w:rsidR="00044AEA" w:rsidRPr="00940F5C" w:rsidRDefault="004D2316"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11</w:t>
            </w:r>
          </w:p>
        </w:tc>
        <w:tc>
          <w:tcPr>
            <w:tcW w:w="292" w:type="dxa"/>
            <w:shd w:val="clear" w:color="auto" w:fill="FF6699"/>
            <w:vAlign w:val="center"/>
          </w:tcPr>
          <w:p w14:paraId="77DD5665" w14:textId="7BC5E7D2" w:rsidR="00044AEA" w:rsidRPr="00940F5C" w:rsidRDefault="00A74840"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8</w:t>
            </w:r>
          </w:p>
        </w:tc>
        <w:tc>
          <w:tcPr>
            <w:tcW w:w="291" w:type="dxa"/>
            <w:shd w:val="clear" w:color="auto" w:fill="FF6699"/>
            <w:vAlign w:val="center"/>
          </w:tcPr>
          <w:p w14:paraId="6E2618AF" w14:textId="7A7F6A07" w:rsidR="00044AEA" w:rsidRPr="00940F5C" w:rsidRDefault="00A74840"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6</w:t>
            </w:r>
          </w:p>
        </w:tc>
        <w:tc>
          <w:tcPr>
            <w:tcW w:w="292" w:type="dxa"/>
            <w:shd w:val="clear" w:color="auto" w:fill="FF6699"/>
            <w:vAlign w:val="center"/>
          </w:tcPr>
          <w:p w14:paraId="16E8AC32" w14:textId="399383C4" w:rsidR="00044AEA" w:rsidRPr="00940F5C" w:rsidRDefault="00A74840"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2" w:type="dxa"/>
            <w:shd w:val="clear" w:color="auto" w:fill="FF6699"/>
            <w:vAlign w:val="center"/>
          </w:tcPr>
          <w:p w14:paraId="4700B74C" w14:textId="40DCB7C8" w:rsidR="00044AEA" w:rsidRPr="00940F5C" w:rsidRDefault="00A74840"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3</w:t>
            </w:r>
          </w:p>
        </w:tc>
        <w:tc>
          <w:tcPr>
            <w:tcW w:w="291" w:type="dxa"/>
            <w:shd w:val="clear" w:color="auto" w:fill="FF6699"/>
            <w:vAlign w:val="center"/>
          </w:tcPr>
          <w:p w14:paraId="0399602B" w14:textId="6739AD10" w:rsidR="00044AEA" w:rsidRPr="00940F5C" w:rsidRDefault="0065065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6</w:t>
            </w:r>
          </w:p>
        </w:tc>
        <w:tc>
          <w:tcPr>
            <w:tcW w:w="292" w:type="dxa"/>
            <w:shd w:val="clear" w:color="auto" w:fill="FF6699"/>
            <w:vAlign w:val="center"/>
          </w:tcPr>
          <w:p w14:paraId="0614C05B" w14:textId="356A0EDD" w:rsidR="00044AEA" w:rsidRPr="00940F5C" w:rsidRDefault="0065065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3</w:t>
            </w:r>
          </w:p>
        </w:tc>
        <w:tc>
          <w:tcPr>
            <w:tcW w:w="292" w:type="dxa"/>
            <w:shd w:val="clear" w:color="auto" w:fill="FF6699"/>
            <w:vAlign w:val="center"/>
          </w:tcPr>
          <w:p w14:paraId="14CF42E2" w14:textId="3164E240" w:rsidR="00044AEA" w:rsidRPr="00940F5C" w:rsidRDefault="0065065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2" w:type="dxa"/>
            <w:tcBorders>
              <w:right w:val="double" w:sz="4" w:space="0" w:color="auto"/>
            </w:tcBorders>
            <w:shd w:val="clear" w:color="auto" w:fill="FF6699"/>
            <w:vAlign w:val="center"/>
          </w:tcPr>
          <w:p w14:paraId="7A4F0410" w14:textId="2C482106" w:rsidR="00044AEA" w:rsidRPr="00940F5C" w:rsidRDefault="0065065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r>
      <w:tr w:rsidR="00784699" w:rsidRPr="00940F5C" w14:paraId="0BC47B45" w14:textId="77777777" w:rsidTr="00496744">
        <w:trPr>
          <w:gridAfter w:val="1"/>
          <w:wAfter w:w="6" w:type="dxa"/>
          <w:cantSplit/>
          <w:trHeight w:val="364"/>
        </w:trPr>
        <w:tc>
          <w:tcPr>
            <w:tcW w:w="546" w:type="dxa"/>
            <w:tcBorders>
              <w:left w:val="double" w:sz="4" w:space="0" w:color="auto"/>
              <w:right w:val="double" w:sz="4" w:space="0" w:color="auto"/>
            </w:tcBorders>
            <w:shd w:val="clear" w:color="auto" w:fill="FF6699"/>
            <w:vAlign w:val="center"/>
          </w:tcPr>
          <w:p w14:paraId="11BAD942" w14:textId="55B7A2FD" w:rsidR="00044AEA" w:rsidRPr="00940F5C" w:rsidRDefault="00044AEA" w:rsidP="00B22D20">
            <w:pPr>
              <w:jc w:val="center"/>
              <w:rPr>
                <w:rFonts w:ascii="Arial" w:hAnsi="Arial" w:cs="Arial"/>
                <w:b/>
                <w:bCs/>
                <w:color w:val="44546A" w:themeColor="text2"/>
                <w:sz w:val="16"/>
                <w:szCs w:val="16"/>
              </w:rPr>
            </w:pPr>
            <w:r w:rsidRPr="00940F5C">
              <w:rPr>
                <w:rFonts w:ascii="Arial" w:hAnsi="Arial" w:cs="Arial"/>
                <w:b/>
                <w:bCs/>
                <w:color w:val="44546A" w:themeColor="text2"/>
                <w:sz w:val="16"/>
                <w:szCs w:val="16"/>
              </w:rPr>
              <w:t>P3</w:t>
            </w:r>
          </w:p>
        </w:tc>
        <w:tc>
          <w:tcPr>
            <w:tcW w:w="291" w:type="dxa"/>
            <w:tcBorders>
              <w:left w:val="double" w:sz="4" w:space="0" w:color="auto"/>
            </w:tcBorders>
            <w:shd w:val="clear" w:color="auto" w:fill="FF6699"/>
            <w:vAlign w:val="center"/>
          </w:tcPr>
          <w:p w14:paraId="482D712C" w14:textId="575A20F9" w:rsidR="00044AEA" w:rsidRPr="00940F5C" w:rsidRDefault="00016C0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4</w:t>
            </w:r>
          </w:p>
        </w:tc>
        <w:tc>
          <w:tcPr>
            <w:tcW w:w="292" w:type="dxa"/>
            <w:shd w:val="clear" w:color="auto" w:fill="FF6699"/>
            <w:vAlign w:val="center"/>
          </w:tcPr>
          <w:p w14:paraId="125B87AB" w14:textId="11705B07" w:rsidR="00044AEA" w:rsidRPr="00940F5C" w:rsidRDefault="00663226"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7</w:t>
            </w:r>
          </w:p>
        </w:tc>
        <w:tc>
          <w:tcPr>
            <w:tcW w:w="292" w:type="dxa"/>
            <w:shd w:val="clear" w:color="auto" w:fill="FF6699"/>
            <w:vAlign w:val="center"/>
          </w:tcPr>
          <w:p w14:paraId="43DD946B" w14:textId="44765D10" w:rsidR="00044AEA" w:rsidRPr="00940F5C" w:rsidRDefault="009841E3"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7</w:t>
            </w:r>
          </w:p>
        </w:tc>
        <w:tc>
          <w:tcPr>
            <w:tcW w:w="291" w:type="dxa"/>
            <w:shd w:val="clear" w:color="auto" w:fill="FF6699"/>
            <w:vAlign w:val="center"/>
          </w:tcPr>
          <w:p w14:paraId="44F98C40" w14:textId="23031E57" w:rsidR="00044AEA" w:rsidRPr="00940F5C" w:rsidRDefault="009841E3"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3</w:t>
            </w:r>
          </w:p>
        </w:tc>
        <w:tc>
          <w:tcPr>
            <w:tcW w:w="292" w:type="dxa"/>
            <w:shd w:val="clear" w:color="auto" w:fill="FF6699"/>
            <w:vAlign w:val="center"/>
          </w:tcPr>
          <w:p w14:paraId="5C706710" w14:textId="5D9B79A4" w:rsidR="00044AEA" w:rsidRPr="00940F5C" w:rsidRDefault="009841E3"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10</w:t>
            </w:r>
          </w:p>
        </w:tc>
        <w:tc>
          <w:tcPr>
            <w:tcW w:w="292" w:type="dxa"/>
            <w:shd w:val="clear" w:color="auto" w:fill="FF6699"/>
            <w:vAlign w:val="center"/>
          </w:tcPr>
          <w:p w14:paraId="5F2EB6A3" w14:textId="08D67065" w:rsidR="00044AEA" w:rsidRPr="00940F5C" w:rsidRDefault="009841E3"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8</w:t>
            </w:r>
          </w:p>
        </w:tc>
        <w:tc>
          <w:tcPr>
            <w:tcW w:w="291" w:type="dxa"/>
            <w:shd w:val="clear" w:color="auto" w:fill="FF6699"/>
            <w:vAlign w:val="center"/>
          </w:tcPr>
          <w:p w14:paraId="5A628CDB" w14:textId="731B9814" w:rsidR="00044AEA" w:rsidRPr="00940F5C" w:rsidRDefault="00C21A1F"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33" w:type="dxa"/>
            <w:shd w:val="clear" w:color="auto" w:fill="FF6699"/>
            <w:vAlign w:val="center"/>
          </w:tcPr>
          <w:p w14:paraId="1E2185A6" w14:textId="5DD968B4" w:rsidR="00044AEA" w:rsidRPr="00940F5C" w:rsidRDefault="00C21A1F"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3</w:t>
            </w:r>
          </w:p>
        </w:tc>
        <w:tc>
          <w:tcPr>
            <w:tcW w:w="284" w:type="dxa"/>
            <w:shd w:val="clear" w:color="auto" w:fill="FF6699"/>
            <w:vAlign w:val="center"/>
          </w:tcPr>
          <w:p w14:paraId="07110381" w14:textId="7AB66169" w:rsidR="00044AEA" w:rsidRPr="00940F5C" w:rsidRDefault="00C21A1F"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8</w:t>
            </w:r>
          </w:p>
        </w:tc>
        <w:tc>
          <w:tcPr>
            <w:tcW w:w="359" w:type="dxa"/>
            <w:shd w:val="clear" w:color="auto" w:fill="FF6699"/>
            <w:vAlign w:val="center"/>
          </w:tcPr>
          <w:p w14:paraId="32C0294E" w14:textId="17D950A7" w:rsidR="00044AEA" w:rsidRPr="00940F5C" w:rsidRDefault="00C21A1F"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3</w:t>
            </w:r>
          </w:p>
        </w:tc>
        <w:tc>
          <w:tcPr>
            <w:tcW w:w="292" w:type="dxa"/>
            <w:shd w:val="clear" w:color="auto" w:fill="FF6699"/>
            <w:vAlign w:val="center"/>
          </w:tcPr>
          <w:p w14:paraId="10FD6D15" w14:textId="7A091953" w:rsidR="00044AEA" w:rsidRPr="00940F5C" w:rsidRDefault="00157FC2"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2</w:t>
            </w:r>
          </w:p>
        </w:tc>
        <w:tc>
          <w:tcPr>
            <w:tcW w:w="292" w:type="dxa"/>
            <w:shd w:val="clear" w:color="auto" w:fill="FF6699"/>
            <w:vAlign w:val="center"/>
          </w:tcPr>
          <w:p w14:paraId="06E7D94A" w14:textId="4981F00D" w:rsidR="00044AEA" w:rsidRPr="00940F5C" w:rsidRDefault="00157FC2"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2</w:t>
            </w:r>
          </w:p>
        </w:tc>
        <w:tc>
          <w:tcPr>
            <w:tcW w:w="292" w:type="dxa"/>
            <w:shd w:val="clear" w:color="auto" w:fill="FF6699"/>
            <w:vAlign w:val="center"/>
          </w:tcPr>
          <w:p w14:paraId="5EE95FAC" w14:textId="02B34CD9" w:rsidR="00044AEA" w:rsidRPr="00940F5C" w:rsidRDefault="00157FC2"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2</w:t>
            </w:r>
          </w:p>
        </w:tc>
        <w:tc>
          <w:tcPr>
            <w:tcW w:w="294" w:type="dxa"/>
            <w:shd w:val="clear" w:color="auto" w:fill="FF6699"/>
            <w:vAlign w:val="center"/>
          </w:tcPr>
          <w:p w14:paraId="7F61435A" w14:textId="7D6BF965" w:rsidR="00044AEA" w:rsidRPr="00940F5C" w:rsidRDefault="00CA1C80"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3</w:t>
            </w:r>
          </w:p>
        </w:tc>
        <w:tc>
          <w:tcPr>
            <w:tcW w:w="292" w:type="dxa"/>
            <w:shd w:val="clear" w:color="auto" w:fill="FF6699"/>
            <w:vAlign w:val="center"/>
          </w:tcPr>
          <w:p w14:paraId="499C87C0" w14:textId="65AE4C39" w:rsidR="00044AEA" w:rsidRPr="00940F5C" w:rsidRDefault="00CA1C80"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6</w:t>
            </w:r>
          </w:p>
        </w:tc>
        <w:tc>
          <w:tcPr>
            <w:tcW w:w="291" w:type="dxa"/>
            <w:shd w:val="clear" w:color="auto" w:fill="FF6699"/>
            <w:vAlign w:val="center"/>
          </w:tcPr>
          <w:p w14:paraId="09DF34FA" w14:textId="72438C37" w:rsidR="00044AEA" w:rsidRPr="00940F5C" w:rsidRDefault="00CA1C80"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5</w:t>
            </w:r>
          </w:p>
        </w:tc>
        <w:tc>
          <w:tcPr>
            <w:tcW w:w="298" w:type="dxa"/>
            <w:shd w:val="clear" w:color="auto" w:fill="FF6699"/>
            <w:vAlign w:val="center"/>
          </w:tcPr>
          <w:p w14:paraId="085875D3" w14:textId="0B1F5C81" w:rsidR="00044AEA" w:rsidRPr="00940F5C" w:rsidRDefault="00CA1C80"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2</w:t>
            </w:r>
          </w:p>
        </w:tc>
        <w:tc>
          <w:tcPr>
            <w:tcW w:w="283" w:type="dxa"/>
            <w:shd w:val="clear" w:color="auto" w:fill="FFFFE1"/>
            <w:vAlign w:val="center"/>
          </w:tcPr>
          <w:p w14:paraId="41A1A27E" w14:textId="6B145115" w:rsidR="00044AEA" w:rsidRPr="00940F5C" w:rsidRDefault="00CA1C80"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0</w:t>
            </w:r>
          </w:p>
        </w:tc>
        <w:tc>
          <w:tcPr>
            <w:tcW w:w="425" w:type="dxa"/>
            <w:shd w:val="clear" w:color="auto" w:fill="FF6699"/>
            <w:vAlign w:val="center"/>
          </w:tcPr>
          <w:p w14:paraId="4C422B56" w14:textId="7D27E80E" w:rsidR="00044AEA" w:rsidRPr="00940F5C" w:rsidRDefault="009C1610"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3</w:t>
            </w:r>
          </w:p>
        </w:tc>
        <w:tc>
          <w:tcPr>
            <w:tcW w:w="321" w:type="dxa"/>
            <w:shd w:val="clear" w:color="auto" w:fill="FFFFE1"/>
            <w:vAlign w:val="center"/>
          </w:tcPr>
          <w:p w14:paraId="715C19F9" w14:textId="15006D4C" w:rsidR="00044AEA" w:rsidRPr="00940F5C" w:rsidRDefault="009C1610"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0</w:t>
            </w:r>
          </w:p>
        </w:tc>
        <w:tc>
          <w:tcPr>
            <w:tcW w:w="292" w:type="dxa"/>
            <w:shd w:val="clear" w:color="auto" w:fill="FFFFE1"/>
            <w:vAlign w:val="center"/>
          </w:tcPr>
          <w:p w14:paraId="5AF01F25" w14:textId="562BED2A" w:rsidR="00044AEA" w:rsidRPr="00940F5C" w:rsidRDefault="00D65576"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0</w:t>
            </w:r>
          </w:p>
        </w:tc>
        <w:tc>
          <w:tcPr>
            <w:tcW w:w="291" w:type="dxa"/>
            <w:shd w:val="clear" w:color="auto" w:fill="FFFFE1"/>
            <w:vAlign w:val="center"/>
          </w:tcPr>
          <w:p w14:paraId="3E454BA9" w14:textId="5726CE01" w:rsidR="00044AEA" w:rsidRPr="00940F5C" w:rsidRDefault="00D65576"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0</w:t>
            </w:r>
          </w:p>
        </w:tc>
        <w:tc>
          <w:tcPr>
            <w:tcW w:w="292" w:type="dxa"/>
            <w:shd w:val="clear" w:color="auto" w:fill="FF6699"/>
            <w:vAlign w:val="center"/>
          </w:tcPr>
          <w:p w14:paraId="6001DEDB" w14:textId="6BF8E69A" w:rsidR="00044AEA" w:rsidRPr="00940F5C" w:rsidRDefault="00D65576"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2</w:t>
            </w:r>
          </w:p>
        </w:tc>
        <w:tc>
          <w:tcPr>
            <w:tcW w:w="292" w:type="dxa"/>
            <w:shd w:val="clear" w:color="auto" w:fill="FF6699"/>
            <w:vAlign w:val="center"/>
          </w:tcPr>
          <w:p w14:paraId="79E18524" w14:textId="244A37FC" w:rsidR="00044AEA" w:rsidRPr="00940F5C" w:rsidRDefault="00D65576"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3</w:t>
            </w:r>
          </w:p>
        </w:tc>
        <w:tc>
          <w:tcPr>
            <w:tcW w:w="291" w:type="dxa"/>
            <w:shd w:val="clear" w:color="auto" w:fill="FF6699"/>
            <w:vAlign w:val="center"/>
          </w:tcPr>
          <w:p w14:paraId="04854969" w14:textId="03357213" w:rsidR="00044AEA" w:rsidRPr="00940F5C" w:rsidRDefault="00AB5A53"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2" w:type="dxa"/>
            <w:shd w:val="clear" w:color="auto" w:fill="FF6699"/>
            <w:vAlign w:val="center"/>
          </w:tcPr>
          <w:p w14:paraId="3F007A27" w14:textId="7A5C05A7" w:rsidR="00044AEA" w:rsidRPr="00940F5C" w:rsidRDefault="00AB5A53"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2</w:t>
            </w:r>
          </w:p>
        </w:tc>
        <w:tc>
          <w:tcPr>
            <w:tcW w:w="292" w:type="dxa"/>
            <w:shd w:val="clear" w:color="auto" w:fill="FF6699"/>
            <w:vAlign w:val="center"/>
          </w:tcPr>
          <w:p w14:paraId="173B2989" w14:textId="62A0F0C8" w:rsidR="00044AEA" w:rsidRPr="00940F5C" w:rsidRDefault="00AB5A53"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1" w:type="dxa"/>
            <w:shd w:val="clear" w:color="auto" w:fill="D8AFE3"/>
            <w:vAlign w:val="center"/>
          </w:tcPr>
          <w:p w14:paraId="2245544F" w14:textId="7D82BA6B" w:rsidR="00044AEA" w:rsidRPr="00940F5C" w:rsidRDefault="00FE6CF0" w:rsidP="00B927C6">
            <w:pPr>
              <w:jc w:val="center"/>
              <w:rPr>
                <w:rFonts w:ascii="Arial" w:hAnsi="Arial" w:cs="Arial"/>
                <w:color w:val="44546A" w:themeColor="text2"/>
                <w:sz w:val="16"/>
                <w:szCs w:val="16"/>
              </w:rPr>
            </w:pPr>
            <w:hyperlink r:id="rId98" w:tooltip="FSS - Taste Bud Challenge" w:history="1">
              <w:r w:rsidR="00951AFD" w:rsidRPr="00940F5C">
                <w:rPr>
                  <w:rStyle w:val="Hyperlink"/>
                  <w:rFonts w:ascii="Arial" w:hAnsi="Arial" w:cs="Arial"/>
                  <w:color w:val="44546A" w:themeColor="text2"/>
                  <w:sz w:val="16"/>
                  <w:szCs w:val="16"/>
                </w:rPr>
                <w:t>0</w:t>
              </w:r>
            </w:hyperlink>
            <w:r w:rsidR="00951AFD" w:rsidRPr="00940F5C">
              <w:rPr>
                <w:rFonts w:ascii="Arial" w:hAnsi="Arial" w:cs="Arial"/>
                <w:color w:val="44546A" w:themeColor="text2"/>
                <w:sz w:val="16"/>
                <w:szCs w:val="16"/>
              </w:rPr>
              <w:t>*</w:t>
            </w:r>
          </w:p>
        </w:tc>
        <w:tc>
          <w:tcPr>
            <w:tcW w:w="292" w:type="dxa"/>
            <w:shd w:val="clear" w:color="auto" w:fill="FF6699"/>
            <w:vAlign w:val="center"/>
          </w:tcPr>
          <w:p w14:paraId="7442DEF0" w14:textId="0C2503EA" w:rsidR="00044AEA" w:rsidRPr="00940F5C" w:rsidRDefault="00ED77BC"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2</w:t>
            </w:r>
          </w:p>
        </w:tc>
        <w:tc>
          <w:tcPr>
            <w:tcW w:w="292" w:type="dxa"/>
            <w:shd w:val="clear" w:color="auto" w:fill="FFFFE1"/>
            <w:vAlign w:val="center"/>
          </w:tcPr>
          <w:p w14:paraId="39E850B3" w14:textId="79994487" w:rsidR="00044AEA" w:rsidRPr="00940F5C" w:rsidRDefault="00ED77BC"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0</w:t>
            </w:r>
          </w:p>
        </w:tc>
        <w:tc>
          <w:tcPr>
            <w:tcW w:w="291" w:type="dxa"/>
            <w:shd w:val="clear" w:color="auto" w:fill="FFFFE1"/>
            <w:vAlign w:val="center"/>
          </w:tcPr>
          <w:p w14:paraId="3E207460" w14:textId="2AB7BBEE" w:rsidR="00044AEA" w:rsidRPr="00940F5C" w:rsidRDefault="00ED77BC"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0</w:t>
            </w:r>
          </w:p>
        </w:tc>
        <w:tc>
          <w:tcPr>
            <w:tcW w:w="292" w:type="dxa"/>
            <w:shd w:val="clear" w:color="auto" w:fill="FF6699"/>
            <w:vAlign w:val="center"/>
          </w:tcPr>
          <w:p w14:paraId="0E1DAE41" w14:textId="39E00B9C" w:rsidR="00044AEA" w:rsidRPr="00940F5C" w:rsidRDefault="00ED77BC"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3</w:t>
            </w:r>
          </w:p>
        </w:tc>
        <w:tc>
          <w:tcPr>
            <w:tcW w:w="292" w:type="dxa"/>
            <w:shd w:val="clear" w:color="auto" w:fill="D9D9D9" w:themeFill="background1" w:themeFillShade="D9"/>
            <w:vAlign w:val="center"/>
          </w:tcPr>
          <w:p w14:paraId="01CA3C4C" w14:textId="77777777" w:rsidR="00044AEA" w:rsidRPr="00940F5C" w:rsidRDefault="00044AEA" w:rsidP="00B927C6">
            <w:pPr>
              <w:jc w:val="center"/>
              <w:rPr>
                <w:rFonts w:ascii="Arial" w:hAnsi="Arial" w:cs="Arial"/>
                <w:color w:val="44546A" w:themeColor="text2"/>
                <w:sz w:val="16"/>
                <w:szCs w:val="16"/>
              </w:rPr>
            </w:pPr>
          </w:p>
        </w:tc>
        <w:tc>
          <w:tcPr>
            <w:tcW w:w="291" w:type="dxa"/>
            <w:shd w:val="clear" w:color="auto" w:fill="FFFFE1"/>
            <w:vAlign w:val="center"/>
          </w:tcPr>
          <w:p w14:paraId="5559CA24" w14:textId="45A5B7FD" w:rsidR="00044AEA" w:rsidRPr="00940F5C" w:rsidRDefault="00C66E71"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0</w:t>
            </w:r>
          </w:p>
        </w:tc>
        <w:tc>
          <w:tcPr>
            <w:tcW w:w="292" w:type="dxa"/>
            <w:shd w:val="clear" w:color="auto" w:fill="D9D9D9" w:themeFill="background1" w:themeFillShade="D9"/>
            <w:vAlign w:val="center"/>
          </w:tcPr>
          <w:p w14:paraId="04682743" w14:textId="77777777" w:rsidR="00044AEA" w:rsidRPr="00940F5C" w:rsidRDefault="00044AEA" w:rsidP="00B927C6">
            <w:pPr>
              <w:jc w:val="center"/>
              <w:rPr>
                <w:rFonts w:ascii="Arial" w:hAnsi="Arial" w:cs="Arial"/>
                <w:color w:val="44546A" w:themeColor="text2"/>
                <w:sz w:val="16"/>
                <w:szCs w:val="16"/>
              </w:rPr>
            </w:pPr>
          </w:p>
        </w:tc>
        <w:tc>
          <w:tcPr>
            <w:tcW w:w="292" w:type="dxa"/>
            <w:shd w:val="clear" w:color="auto" w:fill="FFFFE1"/>
            <w:vAlign w:val="center"/>
          </w:tcPr>
          <w:p w14:paraId="67C16B78" w14:textId="4766172C" w:rsidR="00044AEA" w:rsidRPr="00940F5C" w:rsidRDefault="001F0B2B"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0</w:t>
            </w:r>
          </w:p>
        </w:tc>
        <w:tc>
          <w:tcPr>
            <w:tcW w:w="291" w:type="dxa"/>
            <w:shd w:val="clear" w:color="auto" w:fill="FF6699"/>
            <w:vAlign w:val="center"/>
          </w:tcPr>
          <w:p w14:paraId="220D62E0" w14:textId="5956003D" w:rsidR="00044AEA" w:rsidRPr="00940F5C" w:rsidRDefault="004D2316"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2" w:type="dxa"/>
            <w:shd w:val="clear" w:color="auto" w:fill="D9D9D9" w:themeFill="background1" w:themeFillShade="D9"/>
            <w:vAlign w:val="center"/>
          </w:tcPr>
          <w:p w14:paraId="258421B7" w14:textId="77777777" w:rsidR="00044AEA" w:rsidRPr="00940F5C" w:rsidRDefault="00044AEA" w:rsidP="00B927C6">
            <w:pPr>
              <w:jc w:val="center"/>
              <w:rPr>
                <w:rFonts w:ascii="Arial" w:hAnsi="Arial" w:cs="Arial"/>
                <w:color w:val="44546A" w:themeColor="text2"/>
                <w:sz w:val="16"/>
                <w:szCs w:val="16"/>
              </w:rPr>
            </w:pPr>
          </w:p>
        </w:tc>
        <w:tc>
          <w:tcPr>
            <w:tcW w:w="292" w:type="dxa"/>
            <w:shd w:val="clear" w:color="auto" w:fill="D9D9D9" w:themeFill="background1" w:themeFillShade="D9"/>
            <w:vAlign w:val="center"/>
          </w:tcPr>
          <w:p w14:paraId="6AADCD1C" w14:textId="77777777" w:rsidR="00044AEA" w:rsidRPr="00940F5C" w:rsidRDefault="00044AEA" w:rsidP="00B927C6">
            <w:pPr>
              <w:jc w:val="center"/>
              <w:rPr>
                <w:rFonts w:ascii="Arial" w:hAnsi="Arial" w:cs="Arial"/>
                <w:color w:val="44546A" w:themeColor="text2"/>
                <w:sz w:val="16"/>
                <w:szCs w:val="16"/>
              </w:rPr>
            </w:pPr>
          </w:p>
        </w:tc>
        <w:tc>
          <w:tcPr>
            <w:tcW w:w="291" w:type="dxa"/>
            <w:shd w:val="clear" w:color="auto" w:fill="D9D9D9" w:themeFill="background1" w:themeFillShade="D9"/>
            <w:vAlign w:val="center"/>
          </w:tcPr>
          <w:p w14:paraId="46590DA4" w14:textId="77777777" w:rsidR="00044AEA" w:rsidRPr="00940F5C" w:rsidRDefault="00044AEA" w:rsidP="00B927C6">
            <w:pPr>
              <w:jc w:val="center"/>
              <w:rPr>
                <w:rFonts w:ascii="Arial" w:hAnsi="Arial" w:cs="Arial"/>
                <w:color w:val="44546A" w:themeColor="text2"/>
                <w:sz w:val="16"/>
                <w:szCs w:val="16"/>
              </w:rPr>
            </w:pPr>
          </w:p>
        </w:tc>
        <w:tc>
          <w:tcPr>
            <w:tcW w:w="292" w:type="dxa"/>
            <w:shd w:val="clear" w:color="auto" w:fill="FF6699"/>
            <w:vAlign w:val="center"/>
          </w:tcPr>
          <w:p w14:paraId="6363CFFE" w14:textId="4CA44FBF" w:rsidR="00044AEA" w:rsidRPr="00940F5C" w:rsidRDefault="004D2316"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3</w:t>
            </w:r>
          </w:p>
        </w:tc>
        <w:tc>
          <w:tcPr>
            <w:tcW w:w="335" w:type="dxa"/>
            <w:shd w:val="clear" w:color="auto" w:fill="D9D9D9" w:themeFill="background1" w:themeFillShade="D9"/>
            <w:vAlign w:val="center"/>
          </w:tcPr>
          <w:p w14:paraId="415C4F27" w14:textId="77777777" w:rsidR="00044AEA" w:rsidRPr="00940F5C" w:rsidRDefault="00044AEA" w:rsidP="00B927C6">
            <w:pPr>
              <w:jc w:val="center"/>
              <w:rPr>
                <w:rFonts w:ascii="Arial" w:hAnsi="Arial" w:cs="Arial"/>
                <w:color w:val="44546A" w:themeColor="text2"/>
                <w:sz w:val="16"/>
                <w:szCs w:val="16"/>
              </w:rPr>
            </w:pPr>
          </w:p>
        </w:tc>
        <w:tc>
          <w:tcPr>
            <w:tcW w:w="248" w:type="dxa"/>
            <w:shd w:val="clear" w:color="auto" w:fill="FF6699"/>
            <w:vAlign w:val="center"/>
          </w:tcPr>
          <w:p w14:paraId="17005CE7" w14:textId="05AF4BA9" w:rsidR="00044AEA" w:rsidRPr="00940F5C" w:rsidRDefault="004D2316"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3</w:t>
            </w:r>
          </w:p>
        </w:tc>
        <w:tc>
          <w:tcPr>
            <w:tcW w:w="292" w:type="dxa"/>
            <w:shd w:val="clear" w:color="auto" w:fill="FF6699"/>
            <w:vAlign w:val="center"/>
          </w:tcPr>
          <w:p w14:paraId="38319D2C" w14:textId="79FC9170" w:rsidR="00044AEA" w:rsidRPr="00940F5C" w:rsidRDefault="004D2316"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12</w:t>
            </w:r>
          </w:p>
        </w:tc>
        <w:tc>
          <w:tcPr>
            <w:tcW w:w="292" w:type="dxa"/>
            <w:shd w:val="clear" w:color="auto" w:fill="FF6699"/>
            <w:vAlign w:val="center"/>
          </w:tcPr>
          <w:p w14:paraId="503B88A1" w14:textId="356C7CE3" w:rsidR="00044AEA" w:rsidRPr="00940F5C" w:rsidRDefault="00A74840"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10</w:t>
            </w:r>
          </w:p>
        </w:tc>
        <w:tc>
          <w:tcPr>
            <w:tcW w:w="291" w:type="dxa"/>
            <w:shd w:val="clear" w:color="auto" w:fill="FF6699"/>
            <w:vAlign w:val="center"/>
          </w:tcPr>
          <w:p w14:paraId="4F2229CC" w14:textId="05137E44" w:rsidR="00044AEA" w:rsidRPr="00940F5C" w:rsidRDefault="00A74840"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4</w:t>
            </w:r>
          </w:p>
        </w:tc>
        <w:tc>
          <w:tcPr>
            <w:tcW w:w="292" w:type="dxa"/>
            <w:shd w:val="clear" w:color="auto" w:fill="FF6699"/>
            <w:vAlign w:val="center"/>
          </w:tcPr>
          <w:p w14:paraId="0949944C" w14:textId="6B32BA9C" w:rsidR="00044AEA" w:rsidRPr="00940F5C" w:rsidRDefault="00A74840"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2" w:type="dxa"/>
            <w:shd w:val="clear" w:color="auto" w:fill="FF6699"/>
            <w:vAlign w:val="center"/>
          </w:tcPr>
          <w:p w14:paraId="593AE141" w14:textId="6E8349D2" w:rsidR="00044AEA" w:rsidRPr="00940F5C" w:rsidRDefault="00A74840"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3</w:t>
            </w:r>
          </w:p>
        </w:tc>
        <w:tc>
          <w:tcPr>
            <w:tcW w:w="291" w:type="dxa"/>
            <w:shd w:val="clear" w:color="auto" w:fill="FF6699"/>
            <w:vAlign w:val="center"/>
          </w:tcPr>
          <w:p w14:paraId="74F82278" w14:textId="2AB12A90" w:rsidR="00044AEA" w:rsidRPr="00940F5C" w:rsidRDefault="0065065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4</w:t>
            </w:r>
          </w:p>
        </w:tc>
        <w:tc>
          <w:tcPr>
            <w:tcW w:w="292" w:type="dxa"/>
            <w:shd w:val="clear" w:color="auto" w:fill="FF6699"/>
            <w:vAlign w:val="center"/>
          </w:tcPr>
          <w:p w14:paraId="32F4A94A" w14:textId="40C90F53" w:rsidR="00044AEA" w:rsidRPr="00940F5C" w:rsidRDefault="0065065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6</w:t>
            </w:r>
          </w:p>
        </w:tc>
        <w:tc>
          <w:tcPr>
            <w:tcW w:w="292" w:type="dxa"/>
            <w:shd w:val="clear" w:color="auto" w:fill="FFFFE1"/>
            <w:vAlign w:val="center"/>
          </w:tcPr>
          <w:p w14:paraId="7C2B2864" w14:textId="0648858C" w:rsidR="00044AEA" w:rsidRPr="00940F5C" w:rsidRDefault="0065065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0</w:t>
            </w:r>
          </w:p>
        </w:tc>
        <w:tc>
          <w:tcPr>
            <w:tcW w:w="292" w:type="dxa"/>
            <w:tcBorders>
              <w:right w:val="double" w:sz="4" w:space="0" w:color="auto"/>
            </w:tcBorders>
            <w:shd w:val="clear" w:color="auto" w:fill="FF6699"/>
            <w:vAlign w:val="center"/>
          </w:tcPr>
          <w:p w14:paraId="654E66A3" w14:textId="6627BC0B" w:rsidR="00044AEA" w:rsidRPr="00940F5C" w:rsidRDefault="0065065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r>
      <w:tr w:rsidR="00784699" w:rsidRPr="00940F5C" w14:paraId="4F1D2207" w14:textId="77777777" w:rsidTr="00496744">
        <w:trPr>
          <w:gridAfter w:val="1"/>
          <w:wAfter w:w="6" w:type="dxa"/>
          <w:cantSplit/>
          <w:trHeight w:val="412"/>
        </w:trPr>
        <w:tc>
          <w:tcPr>
            <w:tcW w:w="546" w:type="dxa"/>
            <w:tcBorders>
              <w:left w:val="double" w:sz="4" w:space="0" w:color="auto"/>
              <w:right w:val="double" w:sz="4" w:space="0" w:color="auto"/>
            </w:tcBorders>
            <w:shd w:val="clear" w:color="auto" w:fill="FF6699"/>
            <w:vAlign w:val="center"/>
          </w:tcPr>
          <w:p w14:paraId="0BB9C9CE" w14:textId="46BB993C" w:rsidR="00044AEA" w:rsidRPr="00940F5C" w:rsidRDefault="00044AEA" w:rsidP="00B22D20">
            <w:pPr>
              <w:jc w:val="center"/>
              <w:rPr>
                <w:rFonts w:ascii="Arial" w:hAnsi="Arial" w:cs="Arial"/>
                <w:b/>
                <w:bCs/>
                <w:color w:val="44546A" w:themeColor="text2"/>
                <w:sz w:val="16"/>
                <w:szCs w:val="16"/>
              </w:rPr>
            </w:pPr>
            <w:r w:rsidRPr="00940F5C">
              <w:rPr>
                <w:rFonts w:ascii="Arial" w:hAnsi="Arial" w:cs="Arial"/>
                <w:b/>
                <w:bCs/>
                <w:color w:val="44546A" w:themeColor="text2"/>
                <w:sz w:val="16"/>
                <w:szCs w:val="16"/>
              </w:rPr>
              <w:t>P4</w:t>
            </w:r>
          </w:p>
        </w:tc>
        <w:tc>
          <w:tcPr>
            <w:tcW w:w="291" w:type="dxa"/>
            <w:tcBorders>
              <w:left w:val="double" w:sz="4" w:space="0" w:color="auto"/>
            </w:tcBorders>
            <w:shd w:val="clear" w:color="auto" w:fill="FF6699"/>
            <w:vAlign w:val="center"/>
          </w:tcPr>
          <w:p w14:paraId="717F9F1A" w14:textId="37AFD948" w:rsidR="00044AEA" w:rsidRPr="00940F5C" w:rsidRDefault="00016C0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6</w:t>
            </w:r>
          </w:p>
        </w:tc>
        <w:tc>
          <w:tcPr>
            <w:tcW w:w="292" w:type="dxa"/>
            <w:shd w:val="clear" w:color="auto" w:fill="FF6699"/>
            <w:vAlign w:val="center"/>
          </w:tcPr>
          <w:p w14:paraId="48079C49" w14:textId="10D07E4E" w:rsidR="00044AEA" w:rsidRPr="00940F5C" w:rsidRDefault="00663226"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4</w:t>
            </w:r>
          </w:p>
        </w:tc>
        <w:tc>
          <w:tcPr>
            <w:tcW w:w="292" w:type="dxa"/>
            <w:shd w:val="clear" w:color="auto" w:fill="FF6699"/>
            <w:vAlign w:val="center"/>
          </w:tcPr>
          <w:p w14:paraId="0689C729" w14:textId="0BDD091B" w:rsidR="00044AEA" w:rsidRPr="00940F5C" w:rsidRDefault="009841E3"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6</w:t>
            </w:r>
          </w:p>
        </w:tc>
        <w:tc>
          <w:tcPr>
            <w:tcW w:w="291" w:type="dxa"/>
            <w:shd w:val="clear" w:color="auto" w:fill="FF6699"/>
            <w:vAlign w:val="center"/>
          </w:tcPr>
          <w:p w14:paraId="1C6B3E02" w14:textId="49AFC014" w:rsidR="00044AEA" w:rsidRPr="00940F5C" w:rsidRDefault="009841E3"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4</w:t>
            </w:r>
          </w:p>
        </w:tc>
        <w:tc>
          <w:tcPr>
            <w:tcW w:w="292" w:type="dxa"/>
            <w:shd w:val="clear" w:color="auto" w:fill="FF6699"/>
            <w:vAlign w:val="center"/>
          </w:tcPr>
          <w:p w14:paraId="67036F77" w14:textId="18C28113" w:rsidR="00044AEA" w:rsidRPr="00940F5C" w:rsidRDefault="009841E3"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11</w:t>
            </w:r>
          </w:p>
        </w:tc>
        <w:tc>
          <w:tcPr>
            <w:tcW w:w="292" w:type="dxa"/>
            <w:shd w:val="clear" w:color="auto" w:fill="FF6699"/>
            <w:vAlign w:val="center"/>
          </w:tcPr>
          <w:p w14:paraId="09D804FF" w14:textId="25A28A11" w:rsidR="00044AEA" w:rsidRPr="00940F5C" w:rsidRDefault="009841E3"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7</w:t>
            </w:r>
          </w:p>
        </w:tc>
        <w:tc>
          <w:tcPr>
            <w:tcW w:w="291" w:type="dxa"/>
            <w:shd w:val="clear" w:color="auto" w:fill="FF6699"/>
            <w:vAlign w:val="center"/>
          </w:tcPr>
          <w:p w14:paraId="7365F0F5" w14:textId="65FAC77E" w:rsidR="00044AEA" w:rsidRPr="00940F5C" w:rsidRDefault="00C21A1F"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33" w:type="dxa"/>
            <w:shd w:val="clear" w:color="auto" w:fill="FF6699"/>
            <w:vAlign w:val="center"/>
          </w:tcPr>
          <w:p w14:paraId="3F44592B" w14:textId="5AEA0D7B" w:rsidR="00044AEA" w:rsidRPr="00940F5C" w:rsidRDefault="00C21A1F"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84" w:type="dxa"/>
            <w:shd w:val="clear" w:color="auto" w:fill="FF6699"/>
            <w:vAlign w:val="center"/>
          </w:tcPr>
          <w:p w14:paraId="3C1D98BE" w14:textId="41C3E172" w:rsidR="00044AEA" w:rsidRPr="00940F5C" w:rsidRDefault="00C21A1F"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8</w:t>
            </w:r>
          </w:p>
        </w:tc>
        <w:tc>
          <w:tcPr>
            <w:tcW w:w="359" w:type="dxa"/>
            <w:shd w:val="clear" w:color="auto" w:fill="FF6699"/>
            <w:vAlign w:val="center"/>
          </w:tcPr>
          <w:p w14:paraId="56798DDC" w14:textId="06F7C940" w:rsidR="00044AEA" w:rsidRPr="00940F5C" w:rsidRDefault="00C21A1F"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3</w:t>
            </w:r>
          </w:p>
        </w:tc>
        <w:tc>
          <w:tcPr>
            <w:tcW w:w="292" w:type="dxa"/>
            <w:shd w:val="clear" w:color="auto" w:fill="FF6699"/>
            <w:vAlign w:val="center"/>
          </w:tcPr>
          <w:p w14:paraId="10440CCA" w14:textId="4A1D897A" w:rsidR="00044AEA" w:rsidRPr="00940F5C" w:rsidRDefault="00157FC2"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5</w:t>
            </w:r>
          </w:p>
        </w:tc>
        <w:tc>
          <w:tcPr>
            <w:tcW w:w="292" w:type="dxa"/>
            <w:shd w:val="clear" w:color="auto" w:fill="FF6699"/>
            <w:vAlign w:val="center"/>
          </w:tcPr>
          <w:p w14:paraId="7907BD72" w14:textId="18E2FD50" w:rsidR="00044AEA" w:rsidRPr="00940F5C" w:rsidRDefault="00157FC2"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5</w:t>
            </w:r>
          </w:p>
        </w:tc>
        <w:tc>
          <w:tcPr>
            <w:tcW w:w="292" w:type="dxa"/>
            <w:shd w:val="clear" w:color="auto" w:fill="FF6699"/>
            <w:vAlign w:val="center"/>
          </w:tcPr>
          <w:p w14:paraId="65233A1E" w14:textId="3397CC71" w:rsidR="00044AEA" w:rsidRPr="00940F5C" w:rsidRDefault="00157FC2"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4</w:t>
            </w:r>
          </w:p>
        </w:tc>
        <w:tc>
          <w:tcPr>
            <w:tcW w:w="294" w:type="dxa"/>
            <w:shd w:val="clear" w:color="auto" w:fill="FF6699"/>
            <w:vAlign w:val="center"/>
          </w:tcPr>
          <w:p w14:paraId="2EC08AAF" w14:textId="324B8A68" w:rsidR="00044AEA" w:rsidRPr="00940F5C" w:rsidRDefault="00CA1C80"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2</w:t>
            </w:r>
          </w:p>
        </w:tc>
        <w:tc>
          <w:tcPr>
            <w:tcW w:w="292" w:type="dxa"/>
            <w:shd w:val="clear" w:color="auto" w:fill="FF6699"/>
            <w:vAlign w:val="center"/>
          </w:tcPr>
          <w:p w14:paraId="3D729D40" w14:textId="6AAF2077" w:rsidR="00044AEA" w:rsidRPr="00940F5C" w:rsidRDefault="00CA1C80"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6</w:t>
            </w:r>
          </w:p>
        </w:tc>
        <w:tc>
          <w:tcPr>
            <w:tcW w:w="291" w:type="dxa"/>
            <w:shd w:val="clear" w:color="auto" w:fill="FF6699"/>
            <w:vAlign w:val="center"/>
          </w:tcPr>
          <w:p w14:paraId="4351155E" w14:textId="246714B7" w:rsidR="00044AEA" w:rsidRPr="00940F5C" w:rsidRDefault="00CA1C80"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5</w:t>
            </w:r>
          </w:p>
        </w:tc>
        <w:tc>
          <w:tcPr>
            <w:tcW w:w="298" w:type="dxa"/>
            <w:shd w:val="clear" w:color="auto" w:fill="FF6699"/>
            <w:vAlign w:val="center"/>
          </w:tcPr>
          <w:p w14:paraId="3301A39F" w14:textId="4D2C6B7F" w:rsidR="00044AEA" w:rsidRPr="00940F5C" w:rsidRDefault="00CA1C80"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3</w:t>
            </w:r>
          </w:p>
        </w:tc>
        <w:tc>
          <w:tcPr>
            <w:tcW w:w="283" w:type="dxa"/>
            <w:shd w:val="clear" w:color="auto" w:fill="FF6699"/>
            <w:vAlign w:val="center"/>
          </w:tcPr>
          <w:p w14:paraId="67CCA43D" w14:textId="05778160" w:rsidR="00044AEA" w:rsidRPr="00940F5C" w:rsidRDefault="00CA1C80"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3</w:t>
            </w:r>
          </w:p>
        </w:tc>
        <w:tc>
          <w:tcPr>
            <w:tcW w:w="425" w:type="dxa"/>
            <w:shd w:val="clear" w:color="auto" w:fill="FF6699"/>
            <w:vAlign w:val="center"/>
          </w:tcPr>
          <w:p w14:paraId="12E591EB" w14:textId="7EFE597E" w:rsidR="00044AEA" w:rsidRPr="00940F5C" w:rsidRDefault="009C1610"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3</w:t>
            </w:r>
          </w:p>
        </w:tc>
        <w:tc>
          <w:tcPr>
            <w:tcW w:w="321" w:type="dxa"/>
            <w:shd w:val="clear" w:color="auto" w:fill="FF6699"/>
            <w:vAlign w:val="center"/>
          </w:tcPr>
          <w:p w14:paraId="16DBE691" w14:textId="4C6DA6CB" w:rsidR="00044AEA" w:rsidRPr="00940F5C" w:rsidRDefault="009C1610"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2" w:type="dxa"/>
            <w:shd w:val="clear" w:color="auto" w:fill="FFFFE1"/>
            <w:vAlign w:val="center"/>
          </w:tcPr>
          <w:p w14:paraId="7C51CB41" w14:textId="6E364B82" w:rsidR="00044AEA" w:rsidRPr="00940F5C" w:rsidRDefault="00D65576"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0</w:t>
            </w:r>
          </w:p>
        </w:tc>
        <w:tc>
          <w:tcPr>
            <w:tcW w:w="291" w:type="dxa"/>
            <w:shd w:val="clear" w:color="auto" w:fill="FFFFE1"/>
            <w:vAlign w:val="center"/>
          </w:tcPr>
          <w:p w14:paraId="25494162" w14:textId="06B9EE42" w:rsidR="00044AEA" w:rsidRPr="00940F5C" w:rsidRDefault="00D65576"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0</w:t>
            </w:r>
          </w:p>
        </w:tc>
        <w:tc>
          <w:tcPr>
            <w:tcW w:w="292" w:type="dxa"/>
            <w:shd w:val="clear" w:color="auto" w:fill="FF6699"/>
            <w:vAlign w:val="center"/>
          </w:tcPr>
          <w:p w14:paraId="29BFA1B5" w14:textId="46B39BB4" w:rsidR="00044AEA" w:rsidRPr="00940F5C" w:rsidRDefault="00D65576"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2</w:t>
            </w:r>
          </w:p>
        </w:tc>
        <w:tc>
          <w:tcPr>
            <w:tcW w:w="292" w:type="dxa"/>
            <w:shd w:val="clear" w:color="auto" w:fill="FF6699"/>
            <w:vAlign w:val="center"/>
          </w:tcPr>
          <w:p w14:paraId="1803DA1C" w14:textId="4E528ECB" w:rsidR="00044AEA" w:rsidRPr="00940F5C" w:rsidRDefault="00D65576"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2</w:t>
            </w:r>
          </w:p>
        </w:tc>
        <w:tc>
          <w:tcPr>
            <w:tcW w:w="291" w:type="dxa"/>
            <w:shd w:val="clear" w:color="auto" w:fill="FFFFE1"/>
            <w:vAlign w:val="center"/>
          </w:tcPr>
          <w:p w14:paraId="16C091F9" w14:textId="3465F87A" w:rsidR="00044AEA" w:rsidRPr="00940F5C" w:rsidRDefault="00AB5A53"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0</w:t>
            </w:r>
          </w:p>
        </w:tc>
        <w:tc>
          <w:tcPr>
            <w:tcW w:w="292" w:type="dxa"/>
            <w:shd w:val="clear" w:color="auto" w:fill="FF6699"/>
            <w:vAlign w:val="center"/>
          </w:tcPr>
          <w:p w14:paraId="0D933F77" w14:textId="3751C870" w:rsidR="00044AEA" w:rsidRPr="00940F5C" w:rsidRDefault="00AB5A53"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2" w:type="dxa"/>
            <w:shd w:val="clear" w:color="auto" w:fill="FF6699"/>
            <w:vAlign w:val="center"/>
          </w:tcPr>
          <w:p w14:paraId="67243CBD" w14:textId="53421D9E" w:rsidR="00044AEA" w:rsidRPr="00940F5C" w:rsidRDefault="00AB5A53"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4</w:t>
            </w:r>
          </w:p>
        </w:tc>
        <w:tc>
          <w:tcPr>
            <w:tcW w:w="291" w:type="dxa"/>
            <w:shd w:val="clear" w:color="auto" w:fill="FF6699"/>
            <w:vAlign w:val="center"/>
          </w:tcPr>
          <w:p w14:paraId="5E032274" w14:textId="3500E97C" w:rsidR="00044AEA" w:rsidRPr="00940F5C" w:rsidRDefault="00AB5A53"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2" w:type="dxa"/>
            <w:shd w:val="clear" w:color="auto" w:fill="FF6699"/>
            <w:vAlign w:val="center"/>
          </w:tcPr>
          <w:p w14:paraId="0632B6E5" w14:textId="0313D51E" w:rsidR="00044AEA" w:rsidRPr="00940F5C" w:rsidRDefault="00ED77BC"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2" w:type="dxa"/>
            <w:shd w:val="clear" w:color="auto" w:fill="FF6699"/>
            <w:vAlign w:val="center"/>
          </w:tcPr>
          <w:p w14:paraId="073D1AD3" w14:textId="07E6DACB" w:rsidR="00044AEA" w:rsidRPr="00940F5C" w:rsidRDefault="00ED77BC"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1" w:type="dxa"/>
            <w:shd w:val="clear" w:color="auto" w:fill="FFFFE1"/>
            <w:vAlign w:val="center"/>
          </w:tcPr>
          <w:p w14:paraId="4A0E0764" w14:textId="65B16C41" w:rsidR="00044AEA" w:rsidRPr="00940F5C" w:rsidRDefault="00ED77BC"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0</w:t>
            </w:r>
          </w:p>
        </w:tc>
        <w:tc>
          <w:tcPr>
            <w:tcW w:w="292" w:type="dxa"/>
            <w:shd w:val="clear" w:color="auto" w:fill="FF6699"/>
            <w:vAlign w:val="center"/>
          </w:tcPr>
          <w:p w14:paraId="1650FF95" w14:textId="632A310B" w:rsidR="00044AEA" w:rsidRPr="00940F5C" w:rsidRDefault="00ED77BC"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2" w:type="dxa"/>
            <w:shd w:val="clear" w:color="auto" w:fill="D9D9D9" w:themeFill="background1" w:themeFillShade="D9"/>
            <w:vAlign w:val="center"/>
          </w:tcPr>
          <w:p w14:paraId="0072131E" w14:textId="77777777" w:rsidR="00044AEA" w:rsidRPr="00940F5C" w:rsidRDefault="00044AEA" w:rsidP="00B927C6">
            <w:pPr>
              <w:jc w:val="center"/>
              <w:rPr>
                <w:rFonts w:ascii="Arial" w:hAnsi="Arial" w:cs="Arial"/>
                <w:color w:val="44546A" w:themeColor="text2"/>
                <w:sz w:val="16"/>
                <w:szCs w:val="16"/>
              </w:rPr>
            </w:pPr>
          </w:p>
        </w:tc>
        <w:tc>
          <w:tcPr>
            <w:tcW w:w="291" w:type="dxa"/>
            <w:shd w:val="clear" w:color="auto" w:fill="FFFFE1"/>
            <w:vAlign w:val="center"/>
          </w:tcPr>
          <w:p w14:paraId="290DCFE6" w14:textId="01904DF7" w:rsidR="00044AEA" w:rsidRPr="00940F5C" w:rsidRDefault="00C66E71"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0</w:t>
            </w:r>
          </w:p>
        </w:tc>
        <w:tc>
          <w:tcPr>
            <w:tcW w:w="292" w:type="dxa"/>
            <w:shd w:val="clear" w:color="auto" w:fill="D9D9D9" w:themeFill="background1" w:themeFillShade="D9"/>
            <w:vAlign w:val="center"/>
          </w:tcPr>
          <w:p w14:paraId="47AF38D8" w14:textId="77777777" w:rsidR="00044AEA" w:rsidRPr="00940F5C" w:rsidRDefault="00044AEA" w:rsidP="00B927C6">
            <w:pPr>
              <w:jc w:val="center"/>
              <w:rPr>
                <w:rFonts w:ascii="Arial" w:hAnsi="Arial" w:cs="Arial"/>
                <w:color w:val="44546A" w:themeColor="text2"/>
                <w:sz w:val="16"/>
                <w:szCs w:val="16"/>
              </w:rPr>
            </w:pPr>
          </w:p>
        </w:tc>
        <w:tc>
          <w:tcPr>
            <w:tcW w:w="292" w:type="dxa"/>
            <w:shd w:val="clear" w:color="auto" w:fill="FFFFE1"/>
            <w:vAlign w:val="center"/>
          </w:tcPr>
          <w:p w14:paraId="24A4CBA4" w14:textId="3293C016" w:rsidR="00044AEA" w:rsidRPr="00940F5C" w:rsidRDefault="001F0B2B"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0</w:t>
            </w:r>
          </w:p>
        </w:tc>
        <w:tc>
          <w:tcPr>
            <w:tcW w:w="291" w:type="dxa"/>
            <w:shd w:val="clear" w:color="auto" w:fill="FF6699"/>
            <w:vAlign w:val="center"/>
          </w:tcPr>
          <w:p w14:paraId="1876BA43" w14:textId="535414B4" w:rsidR="00044AEA" w:rsidRPr="00940F5C" w:rsidRDefault="004D2316"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2</w:t>
            </w:r>
          </w:p>
        </w:tc>
        <w:tc>
          <w:tcPr>
            <w:tcW w:w="292" w:type="dxa"/>
            <w:shd w:val="clear" w:color="auto" w:fill="D9D9D9" w:themeFill="background1" w:themeFillShade="D9"/>
            <w:vAlign w:val="center"/>
          </w:tcPr>
          <w:p w14:paraId="0E76A94C" w14:textId="77777777" w:rsidR="00044AEA" w:rsidRPr="00940F5C" w:rsidRDefault="00044AEA" w:rsidP="00B927C6">
            <w:pPr>
              <w:jc w:val="center"/>
              <w:rPr>
                <w:rFonts w:ascii="Arial" w:hAnsi="Arial" w:cs="Arial"/>
                <w:color w:val="44546A" w:themeColor="text2"/>
                <w:sz w:val="16"/>
                <w:szCs w:val="16"/>
              </w:rPr>
            </w:pPr>
          </w:p>
        </w:tc>
        <w:tc>
          <w:tcPr>
            <w:tcW w:w="292" w:type="dxa"/>
            <w:shd w:val="clear" w:color="auto" w:fill="D9D9D9" w:themeFill="background1" w:themeFillShade="D9"/>
            <w:vAlign w:val="center"/>
          </w:tcPr>
          <w:p w14:paraId="008496DB" w14:textId="77777777" w:rsidR="00044AEA" w:rsidRPr="00940F5C" w:rsidRDefault="00044AEA" w:rsidP="00B927C6">
            <w:pPr>
              <w:jc w:val="center"/>
              <w:rPr>
                <w:rFonts w:ascii="Arial" w:hAnsi="Arial" w:cs="Arial"/>
                <w:color w:val="44546A" w:themeColor="text2"/>
                <w:sz w:val="16"/>
                <w:szCs w:val="16"/>
              </w:rPr>
            </w:pPr>
          </w:p>
        </w:tc>
        <w:tc>
          <w:tcPr>
            <w:tcW w:w="291" w:type="dxa"/>
            <w:shd w:val="clear" w:color="auto" w:fill="D9D9D9" w:themeFill="background1" w:themeFillShade="D9"/>
            <w:vAlign w:val="center"/>
          </w:tcPr>
          <w:p w14:paraId="3378FEC5" w14:textId="77777777" w:rsidR="00044AEA" w:rsidRPr="00940F5C" w:rsidRDefault="00044AEA" w:rsidP="00B927C6">
            <w:pPr>
              <w:jc w:val="center"/>
              <w:rPr>
                <w:rFonts w:ascii="Arial" w:hAnsi="Arial" w:cs="Arial"/>
                <w:color w:val="44546A" w:themeColor="text2"/>
                <w:sz w:val="16"/>
                <w:szCs w:val="16"/>
              </w:rPr>
            </w:pPr>
          </w:p>
        </w:tc>
        <w:tc>
          <w:tcPr>
            <w:tcW w:w="292" w:type="dxa"/>
            <w:shd w:val="clear" w:color="auto" w:fill="FF6699"/>
            <w:vAlign w:val="center"/>
          </w:tcPr>
          <w:p w14:paraId="39F1DFDE" w14:textId="56941F0A" w:rsidR="00044AEA" w:rsidRPr="00940F5C" w:rsidRDefault="004D2316"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6</w:t>
            </w:r>
          </w:p>
        </w:tc>
        <w:tc>
          <w:tcPr>
            <w:tcW w:w="335" w:type="dxa"/>
            <w:shd w:val="clear" w:color="auto" w:fill="D9D9D9" w:themeFill="background1" w:themeFillShade="D9"/>
            <w:vAlign w:val="center"/>
          </w:tcPr>
          <w:p w14:paraId="1D1FB149" w14:textId="77777777" w:rsidR="00044AEA" w:rsidRPr="00940F5C" w:rsidRDefault="00044AEA" w:rsidP="00B927C6">
            <w:pPr>
              <w:jc w:val="center"/>
              <w:rPr>
                <w:rFonts w:ascii="Arial" w:hAnsi="Arial" w:cs="Arial"/>
                <w:color w:val="44546A" w:themeColor="text2"/>
                <w:sz w:val="16"/>
                <w:szCs w:val="16"/>
              </w:rPr>
            </w:pPr>
          </w:p>
        </w:tc>
        <w:tc>
          <w:tcPr>
            <w:tcW w:w="248" w:type="dxa"/>
            <w:shd w:val="clear" w:color="auto" w:fill="FF6699"/>
            <w:vAlign w:val="center"/>
          </w:tcPr>
          <w:p w14:paraId="7CAB4DA3" w14:textId="30F6450C" w:rsidR="00044AEA" w:rsidRPr="00940F5C" w:rsidRDefault="004D2316"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6</w:t>
            </w:r>
          </w:p>
        </w:tc>
        <w:tc>
          <w:tcPr>
            <w:tcW w:w="292" w:type="dxa"/>
            <w:shd w:val="clear" w:color="auto" w:fill="FF6699"/>
            <w:vAlign w:val="center"/>
          </w:tcPr>
          <w:p w14:paraId="34C91A61" w14:textId="4A3469CE" w:rsidR="00044AEA" w:rsidRPr="00940F5C" w:rsidRDefault="004D2316"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13</w:t>
            </w:r>
          </w:p>
        </w:tc>
        <w:tc>
          <w:tcPr>
            <w:tcW w:w="292" w:type="dxa"/>
            <w:shd w:val="clear" w:color="auto" w:fill="FF6699"/>
            <w:vAlign w:val="center"/>
          </w:tcPr>
          <w:p w14:paraId="5E31B481" w14:textId="1DFFD447" w:rsidR="00044AEA" w:rsidRPr="00940F5C" w:rsidRDefault="00A74840"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7</w:t>
            </w:r>
          </w:p>
        </w:tc>
        <w:tc>
          <w:tcPr>
            <w:tcW w:w="291" w:type="dxa"/>
            <w:shd w:val="clear" w:color="auto" w:fill="FF6699"/>
            <w:vAlign w:val="center"/>
          </w:tcPr>
          <w:p w14:paraId="5DD361BB" w14:textId="57DFA396" w:rsidR="00044AEA" w:rsidRPr="00940F5C" w:rsidRDefault="00A74840"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2" w:type="dxa"/>
            <w:shd w:val="clear" w:color="auto" w:fill="FF6699"/>
            <w:vAlign w:val="center"/>
          </w:tcPr>
          <w:p w14:paraId="0DA5BF4A" w14:textId="142DECA8" w:rsidR="00044AEA" w:rsidRPr="00940F5C" w:rsidRDefault="00A74840"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3</w:t>
            </w:r>
          </w:p>
        </w:tc>
        <w:tc>
          <w:tcPr>
            <w:tcW w:w="292" w:type="dxa"/>
            <w:shd w:val="clear" w:color="auto" w:fill="FF6699"/>
            <w:vAlign w:val="center"/>
          </w:tcPr>
          <w:p w14:paraId="33905DB7" w14:textId="455D7D04" w:rsidR="00044AEA" w:rsidRPr="00940F5C" w:rsidRDefault="00A74840"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1" w:type="dxa"/>
            <w:shd w:val="clear" w:color="auto" w:fill="FF6699"/>
            <w:vAlign w:val="center"/>
          </w:tcPr>
          <w:p w14:paraId="758F99C9" w14:textId="69BA916E" w:rsidR="00044AEA" w:rsidRPr="00940F5C" w:rsidRDefault="0065065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2" w:type="dxa"/>
            <w:shd w:val="clear" w:color="auto" w:fill="FF6699"/>
            <w:vAlign w:val="center"/>
          </w:tcPr>
          <w:p w14:paraId="3944784B" w14:textId="7C5DB139" w:rsidR="00044AEA" w:rsidRPr="00940F5C" w:rsidRDefault="0065065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2" w:type="dxa"/>
            <w:shd w:val="clear" w:color="auto" w:fill="FFFFE1"/>
            <w:vAlign w:val="center"/>
          </w:tcPr>
          <w:p w14:paraId="4F9F55D3" w14:textId="27380C99" w:rsidR="00044AEA" w:rsidRPr="00940F5C" w:rsidRDefault="0065065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0</w:t>
            </w:r>
          </w:p>
        </w:tc>
        <w:tc>
          <w:tcPr>
            <w:tcW w:w="292" w:type="dxa"/>
            <w:tcBorders>
              <w:right w:val="double" w:sz="4" w:space="0" w:color="auto"/>
            </w:tcBorders>
            <w:shd w:val="clear" w:color="auto" w:fill="FFFFE1"/>
            <w:vAlign w:val="center"/>
          </w:tcPr>
          <w:p w14:paraId="1DAB4906" w14:textId="1D65DC2C" w:rsidR="00044AEA" w:rsidRPr="00940F5C" w:rsidRDefault="0065065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0</w:t>
            </w:r>
          </w:p>
        </w:tc>
      </w:tr>
      <w:tr w:rsidR="00784699" w:rsidRPr="00940F5C" w14:paraId="65EEBA98" w14:textId="77777777" w:rsidTr="00496744">
        <w:trPr>
          <w:gridAfter w:val="1"/>
          <w:wAfter w:w="6" w:type="dxa"/>
          <w:cantSplit/>
          <w:trHeight w:val="418"/>
        </w:trPr>
        <w:tc>
          <w:tcPr>
            <w:tcW w:w="546" w:type="dxa"/>
            <w:tcBorders>
              <w:left w:val="double" w:sz="4" w:space="0" w:color="auto"/>
              <w:right w:val="double" w:sz="4" w:space="0" w:color="auto"/>
            </w:tcBorders>
            <w:shd w:val="clear" w:color="auto" w:fill="CCFF99"/>
            <w:vAlign w:val="center"/>
          </w:tcPr>
          <w:p w14:paraId="3ADD44B8" w14:textId="70A15E64" w:rsidR="00044AEA" w:rsidRPr="00940F5C" w:rsidRDefault="00044AEA" w:rsidP="00B22D20">
            <w:pPr>
              <w:jc w:val="center"/>
              <w:rPr>
                <w:rFonts w:ascii="Arial" w:hAnsi="Arial" w:cs="Arial"/>
                <w:b/>
                <w:bCs/>
                <w:color w:val="44546A" w:themeColor="text2"/>
                <w:sz w:val="16"/>
                <w:szCs w:val="16"/>
              </w:rPr>
            </w:pPr>
            <w:r w:rsidRPr="00940F5C">
              <w:rPr>
                <w:rFonts w:ascii="Arial" w:hAnsi="Arial" w:cs="Arial"/>
                <w:b/>
                <w:bCs/>
                <w:color w:val="44546A" w:themeColor="text2"/>
                <w:sz w:val="16"/>
                <w:szCs w:val="16"/>
              </w:rPr>
              <w:t>P5</w:t>
            </w:r>
          </w:p>
        </w:tc>
        <w:tc>
          <w:tcPr>
            <w:tcW w:w="291" w:type="dxa"/>
            <w:tcBorders>
              <w:left w:val="double" w:sz="4" w:space="0" w:color="auto"/>
            </w:tcBorders>
            <w:shd w:val="clear" w:color="auto" w:fill="CCFF99"/>
            <w:vAlign w:val="center"/>
          </w:tcPr>
          <w:p w14:paraId="55A21A63" w14:textId="5ABE8BF5" w:rsidR="00044AEA" w:rsidRPr="00940F5C" w:rsidRDefault="00C53F7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4</w:t>
            </w:r>
          </w:p>
        </w:tc>
        <w:tc>
          <w:tcPr>
            <w:tcW w:w="292" w:type="dxa"/>
            <w:shd w:val="clear" w:color="auto" w:fill="CCFF99"/>
            <w:vAlign w:val="center"/>
          </w:tcPr>
          <w:p w14:paraId="46DB361C" w14:textId="5B0C1A8E" w:rsidR="00044AEA" w:rsidRPr="00940F5C" w:rsidRDefault="00C53F7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5</w:t>
            </w:r>
          </w:p>
        </w:tc>
        <w:tc>
          <w:tcPr>
            <w:tcW w:w="292" w:type="dxa"/>
            <w:shd w:val="clear" w:color="auto" w:fill="CCFF99"/>
            <w:vAlign w:val="center"/>
          </w:tcPr>
          <w:p w14:paraId="0E66D8D8" w14:textId="7A63B0A5" w:rsidR="00044AEA" w:rsidRPr="00940F5C" w:rsidRDefault="00C53F7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5</w:t>
            </w:r>
          </w:p>
        </w:tc>
        <w:tc>
          <w:tcPr>
            <w:tcW w:w="291" w:type="dxa"/>
            <w:shd w:val="clear" w:color="auto" w:fill="CCFF99"/>
            <w:vAlign w:val="center"/>
          </w:tcPr>
          <w:p w14:paraId="1DF7D159" w14:textId="5D7C9BD5" w:rsidR="00044AEA" w:rsidRPr="00940F5C" w:rsidRDefault="00C53F7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8</w:t>
            </w:r>
          </w:p>
        </w:tc>
        <w:tc>
          <w:tcPr>
            <w:tcW w:w="292" w:type="dxa"/>
            <w:shd w:val="clear" w:color="auto" w:fill="CCFF99"/>
            <w:vAlign w:val="center"/>
          </w:tcPr>
          <w:p w14:paraId="62B7AA75" w14:textId="107317D1" w:rsidR="00044AEA" w:rsidRPr="00940F5C" w:rsidRDefault="00C53F7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5</w:t>
            </w:r>
          </w:p>
        </w:tc>
        <w:tc>
          <w:tcPr>
            <w:tcW w:w="292" w:type="dxa"/>
            <w:shd w:val="clear" w:color="auto" w:fill="CCFF99"/>
            <w:vAlign w:val="center"/>
          </w:tcPr>
          <w:p w14:paraId="3B1345FD" w14:textId="2A6573CF" w:rsidR="00044AEA" w:rsidRPr="00940F5C" w:rsidRDefault="00C53F7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1" w:type="dxa"/>
            <w:shd w:val="clear" w:color="auto" w:fill="CCFF99"/>
            <w:vAlign w:val="center"/>
          </w:tcPr>
          <w:p w14:paraId="4B736365" w14:textId="11189F99" w:rsidR="00044AEA" w:rsidRPr="00940F5C" w:rsidRDefault="00C53F7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33" w:type="dxa"/>
            <w:shd w:val="clear" w:color="auto" w:fill="CCFF99"/>
            <w:vAlign w:val="center"/>
          </w:tcPr>
          <w:p w14:paraId="6D70BB92" w14:textId="78AF6A6C" w:rsidR="00044AEA" w:rsidRPr="00940F5C" w:rsidRDefault="00C53F7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84" w:type="dxa"/>
            <w:shd w:val="clear" w:color="auto" w:fill="CCFF99"/>
            <w:vAlign w:val="center"/>
          </w:tcPr>
          <w:p w14:paraId="18D8C6E1" w14:textId="7C92BA20" w:rsidR="00044AEA" w:rsidRPr="00940F5C" w:rsidRDefault="00C53F7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4</w:t>
            </w:r>
          </w:p>
        </w:tc>
        <w:tc>
          <w:tcPr>
            <w:tcW w:w="359" w:type="dxa"/>
            <w:shd w:val="clear" w:color="auto" w:fill="CCFF99"/>
            <w:vAlign w:val="center"/>
          </w:tcPr>
          <w:p w14:paraId="4F525C83" w14:textId="23FB586F" w:rsidR="00044AEA" w:rsidRPr="00940F5C" w:rsidRDefault="00C53F7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6</w:t>
            </w:r>
          </w:p>
        </w:tc>
        <w:tc>
          <w:tcPr>
            <w:tcW w:w="292" w:type="dxa"/>
            <w:shd w:val="clear" w:color="auto" w:fill="CCFF99"/>
            <w:vAlign w:val="center"/>
          </w:tcPr>
          <w:p w14:paraId="25B3DEF7" w14:textId="7C7C6912" w:rsidR="00044AEA" w:rsidRPr="00940F5C" w:rsidRDefault="00C53F7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2" w:type="dxa"/>
            <w:shd w:val="clear" w:color="auto" w:fill="CCFF99"/>
            <w:vAlign w:val="center"/>
          </w:tcPr>
          <w:p w14:paraId="29A4C990" w14:textId="4DE1B227" w:rsidR="00044AEA" w:rsidRPr="00940F5C" w:rsidRDefault="00C53F7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4</w:t>
            </w:r>
          </w:p>
        </w:tc>
        <w:tc>
          <w:tcPr>
            <w:tcW w:w="292" w:type="dxa"/>
            <w:shd w:val="clear" w:color="auto" w:fill="CCFF99"/>
            <w:vAlign w:val="center"/>
          </w:tcPr>
          <w:p w14:paraId="345CA232" w14:textId="667C5C28" w:rsidR="00044AEA" w:rsidRPr="00940F5C" w:rsidRDefault="00C53F7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7</w:t>
            </w:r>
          </w:p>
        </w:tc>
        <w:tc>
          <w:tcPr>
            <w:tcW w:w="294" w:type="dxa"/>
            <w:shd w:val="clear" w:color="auto" w:fill="CCFF99"/>
            <w:vAlign w:val="center"/>
          </w:tcPr>
          <w:p w14:paraId="16AA8F9F" w14:textId="4BE84A24" w:rsidR="00044AEA" w:rsidRPr="00940F5C" w:rsidRDefault="00C53F7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2" w:type="dxa"/>
            <w:shd w:val="clear" w:color="auto" w:fill="CCFF99"/>
            <w:vAlign w:val="center"/>
          </w:tcPr>
          <w:p w14:paraId="44E3ED0C" w14:textId="2971183A" w:rsidR="00044AEA" w:rsidRPr="00940F5C" w:rsidRDefault="00C53F7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2</w:t>
            </w:r>
          </w:p>
        </w:tc>
        <w:tc>
          <w:tcPr>
            <w:tcW w:w="291" w:type="dxa"/>
            <w:shd w:val="clear" w:color="auto" w:fill="CCFF99"/>
            <w:vAlign w:val="center"/>
          </w:tcPr>
          <w:p w14:paraId="57BC7345" w14:textId="72BB380B" w:rsidR="00044AEA" w:rsidRPr="00940F5C" w:rsidRDefault="00C53F7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6</w:t>
            </w:r>
          </w:p>
        </w:tc>
        <w:tc>
          <w:tcPr>
            <w:tcW w:w="298" w:type="dxa"/>
            <w:shd w:val="clear" w:color="auto" w:fill="CCFF99"/>
            <w:vAlign w:val="center"/>
          </w:tcPr>
          <w:p w14:paraId="4629AC1C" w14:textId="1361E912" w:rsidR="00044AEA" w:rsidRPr="00940F5C" w:rsidRDefault="00C53F7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2</w:t>
            </w:r>
          </w:p>
        </w:tc>
        <w:tc>
          <w:tcPr>
            <w:tcW w:w="283" w:type="dxa"/>
            <w:shd w:val="clear" w:color="auto" w:fill="CCFF99"/>
            <w:vAlign w:val="center"/>
          </w:tcPr>
          <w:p w14:paraId="2764D154" w14:textId="2E3720BF" w:rsidR="00044AEA" w:rsidRPr="00940F5C" w:rsidRDefault="00C53F7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425" w:type="dxa"/>
            <w:shd w:val="clear" w:color="auto" w:fill="CCFF99"/>
            <w:vAlign w:val="center"/>
          </w:tcPr>
          <w:p w14:paraId="1A58091A" w14:textId="13F004A0" w:rsidR="00044AEA" w:rsidRPr="00940F5C" w:rsidRDefault="00C53F7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3</w:t>
            </w:r>
          </w:p>
        </w:tc>
        <w:tc>
          <w:tcPr>
            <w:tcW w:w="321" w:type="dxa"/>
            <w:shd w:val="clear" w:color="auto" w:fill="FFFFE1"/>
            <w:vAlign w:val="center"/>
          </w:tcPr>
          <w:p w14:paraId="79F0A3BB" w14:textId="79EE1B4E" w:rsidR="00044AEA" w:rsidRPr="00940F5C" w:rsidRDefault="00C53F7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0</w:t>
            </w:r>
          </w:p>
        </w:tc>
        <w:tc>
          <w:tcPr>
            <w:tcW w:w="292" w:type="dxa"/>
            <w:shd w:val="clear" w:color="auto" w:fill="FFFFE1"/>
            <w:vAlign w:val="center"/>
          </w:tcPr>
          <w:p w14:paraId="44274B9B" w14:textId="3E9A6D7B" w:rsidR="00044AEA" w:rsidRPr="00940F5C" w:rsidRDefault="00C53F7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0</w:t>
            </w:r>
          </w:p>
        </w:tc>
        <w:tc>
          <w:tcPr>
            <w:tcW w:w="291" w:type="dxa"/>
            <w:shd w:val="clear" w:color="auto" w:fill="FFFFE1"/>
            <w:vAlign w:val="center"/>
          </w:tcPr>
          <w:p w14:paraId="62B6A896" w14:textId="4566E21F" w:rsidR="00044AEA" w:rsidRPr="00940F5C" w:rsidRDefault="00C53F7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0</w:t>
            </w:r>
          </w:p>
        </w:tc>
        <w:tc>
          <w:tcPr>
            <w:tcW w:w="292" w:type="dxa"/>
            <w:shd w:val="clear" w:color="auto" w:fill="CCFF99"/>
            <w:vAlign w:val="center"/>
          </w:tcPr>
          <w:p w14:paraId="44879E35" w14:textId="79C5BCE3" w:rsidR="00044AEA" w:rsidRPr="00940F5C" w:rsidRDefault="00D43690"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2" w:type="dxa"/>
            <w:shd w:val="clear" w:color="auto" w:fill="FFFFE1"/>
            <w:vAlign w:val="center"/>
          </w:tcPr>
          <w:p w14:paraId="4DE28E96" w14:textId="31EC5983" w:rsidR="00044AEA" w:rsidRPr="00940F5C" w:rsidRDefault="00D43690"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0</w:t>
            </w:r>
          </w:p>
        </w:tc>
        <w:tc>
          <w:tcPr>
            <w:tcW w:w="291" w:type="dxa"/>
            <w:shd w:val="clear" w:color="auto" w:fill="FFFFE1"/>
            <w:vAlign w:val="center"/>
          </w:tcPr>
          <w:p w14:paraId="207F8D53" w14:textId="5332B29B" w:rsidR="00044AEA" w:rsidRPr="00940F5C" w:rsidRDefault="00D43690"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0</w:t>
            </w:r>
          </w:p>
        </w:tc>
        <w:tc>
          <w:tcPr>
            <w:tcW w:w="292" w:type="dxa"/>
            <w:shd w:val="clear" w:color="auto" w:fill="CCFF99"/>
            <w:vAlign w:val="center"/>
          </w:tcPr>
          <w:p w14:paraId="5BA03B29" w14:textId="5AFAD11A" w:rsidR="00044AEA" w:rsidRPr="00940F5C" w:rsidRDefault="00D43690"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2</w:t>
            </w:r>
          </w:p>
        </w:tc>
        <w:tc>
          <w:tcPr>
            <w:tcW w:w="292" w:type="dxa"/>
            <w:shd w:val="clear" w:color="auto" w:fill="CCFF99"/>
            <w:vAlign w:val="center"/>
          </w:tcPr>
          <w:p w14:paraId="163F2DF5" w14:textId="6334C8C1" w:rsidR="00044AEA" w:rsidRPr="00940F5C" w:rsidRDefault="00D43690"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1" w:type="dxa"/>
            <w:shd w:val="clear" w:color="auto" w:fill="CCFF99"/>
            <w:vAlign w:val="center"/>
          </w:tcPr>
          <w:p w14:paraId="7311D23D" w14:textId="7B068D0B" w:rsidR="00044AEA" w:rsidRPr="00940F5C" w:rsidRDefault="00D43690"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2" w:type="dxa"/>
            <w:shd w:val="clear" w:color="auto" w:fill="CCFF99"/>
            <w:vAlign w:val="center"/>
          </w:tcPr>
          <w:p w14:paraId="0BAEC691" w14:textId="455DE5A4" w:rsidR="00044AEA" w:rsidRPr="00940F5C" w:rsidRDefault="00D43690"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2" w:type="dxa"/>
            <w:shd w:val="clear" w:color="auto" w:fill="A6A6A6" w:themeFill="background1" w:themeFillShade="A6"/>
            <w:vAlign w:val="center"/>
          </w:tcPr>
          <w:p w14:paraId="3E1E87B2" w14:textId="74B75924" w:rsidR="00044AEA" w:rsidRPr="00940F5C" w:rsidRDefault="00044AEA" w:rsidP="00B927C6">
            <w:pPr>
              <w:jc w:val="center"/>
              <w:rPr>
                <w:rFonts w:ascii="Arial" w:hAnsi="Arial" w:cs="Arial"/>
                <w:color w:val="44546A" w:themeColor="text2"/>
                <w:sz w:val="16"/>
                <w:szCs w:val="16"/>
              </w:rPr>
            </w:pPr>
          </w:p>
        </w:tc>
        <w:tc>
          <w:tcPr>
            <w:tcW w:w="291" w:type="dxa"/>
            <w:shd w:val="clear" w:color="auto" w:fill="CCFF99"/>
            <w:vAlign w:val="center"/>
          </w:tcPr>
          <w:p w14:paraId="4FA0FA9A" w14:textId="4E249FCC" w:rsidR="00044AEA" w:rsidRPr="00940F5C" w:rsidRDefault="00A05931"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2" w:type="dxa"/>
            <w:shd w:val="clear" w:color="auto" w:fill="D8AFE3"/>
            <w:vAlign w:val="center"/>
          </w:tcPr>
          <w:p w14:paraId="41015D18" w14:textId="56BB1EFF" w:rsidR="00044AEA" w:rsidRPr="00940F5C" w:rsidRDefault="00FE6CF0" w:rsidP="00B927C6">
            <w:pPr>
              <w:jc w:val="center"/>
              <w:rPr>
                <w:rFonts w:ascii="Arial" w:hAnsi="Arial" w:cs="Arial"/>
                <w:color w:val="44546A" w:themeColor="text2"/>
                <w:sz w:val="16"/>
                <w:szCs w:val="16"/>
              </w:rPr>
            </w:pPr>
            <w:hyperlink r:id="rId99" w:tooltip="FSS- What goes where, Stop the germs, Fridge facts &amp; Hazards in the kitchen" w:history="1">
              <w:r w:rsidR="00335051" w:rsidRPr="00940F5C">
                <w:rPr>
                  <w:rStyle w:val="Hyperlink"/>
                  <w:rFonts w:ascii="Arial" w:hAnsi="Arial" w:cs="Arial"/>
                  <w:color w:val="44546A" w:themeColor="text2"/>
                  <w:sz w:val="16"/>
                  <w:szCs w:val="16"/>
                </w:rPr>
                <w:t>0</w:t>
              </w:r>
            </w:hyperlink>
            <w:r w:rsidR="00EC2EDD" w:rsidRPr="00940F5C">
              <w:rPr>
                <w:rFonts w:ascii="Arial" w:hAnsi="Arial" w:cs="Arial"/>
                <w:color w:val="44546A" w:themeColor="text2"/>
                <w:sz w:val="16"/>
                <w:szCs w:val="16"/>
              </w:rPr>
              <w:t>*</w:t>
            </w:r>
          </w:p>
        </w:tc>
        <w:tc>
          <w:tcPr>
            <w:tcW w:w="292" w:type="dxa"/>
            <w:shd w:val="clear" w:color="auto" w:fill="CCFF99"/>
            <w:vAlign w:val="center"/>
          </w:tcPr>
          <w:p w14:paraId="3E1615C3" w14:textId="2E1A189F" w:rsidR="00044AEA" w:rsidRPr="00940F5C" w:rsidRDefault="00335051"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1" w:type="dxa"/>
            <w:shd w:val="clear" w:color="auto" w:fill="FFFFE1"/>
            <w:vAlign w:val="center"/>
          </w:tcPr>
          <w:p w14:paraId="5E2B3D50" w14:textId="3A2F6347" w:rsidR="00044AEA" w:rsidRPr="00940F5C" w:rsidRDefault="00335051"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0</w:t>
            </w:r>
          </w:p>
        </w:tc>
        <w:tc>
          <w:tcPr>
            <w:tcW w:w="292" w:type="dxa"/>
            <w:shd w:val="clear" w:color="auto" w:fill="D8AFE3"/>
            <w:vAlign w:val="center"/>
          </w:tcPr>
          <w:p w14:paraId="201F7D16" w14:textId="1514DB2C" w:rsidR="00044AEA" w:rsidRPr="00940F5C" w:rsidRDefault="00FE6CF0" w:rsidP="00B927C6">
            <w:pPr>
              <w:jc w:val="center"/>
              <w:rPr>
                <w:rFonts w:ascii="Arial" w:hAnsi="Arial" w:cs="Arial"/>
                <w:color w:val="44546A" w:themeColor="text2"/>
                <w:sz w:val="16"/>
                <w:szCs w:val="16"/>
              </w:rPr>
            </w:pPr>
            <w:hyperlink r:id="rId100" w:tooltip="FSS - Different Diets, Label it" w:history="1">
              <w:r w:rsidR="00913C20" w:rsidRPr="00940F5C">
                <w:rPr>
                  <w:rStyle w:val="Hyperlink"/>
                  <w:rFonts w:ascii="Arial" w:hAnsi="Arial" w:cs="Arial"/>
                  <w:color w:val="44546A" w:themeColor="text2"/>
                  <w:sz w:val="16"/>
                  <w:szCs w:val="16"/>
                </w:rPr>
                <w:t>0</w:t>
              </w:r>
            </w:hyperlink>
            <w:r w:rsidR="00EC2EDD" w:rsidRPr="00940F5C">
              <w:rPr>
                <w:rFonts w:ascii="Arial" w:hAnsi="Arial" w:cs="Arial"/>
                <w:color w:val="44546A" w:themeColor="text2"/>
                <w:sz w:val="16"/>
                <w:szCs w:val="16"/>
              </w:rPr>
              <w:t>*</w:t>
            </w:r>
          </w:p>
        </w:tc>
        <w:tc>
          <w:tcPr>
            <w:tcW w:w="292" w:type="dxa"/>
            <w:shd w:val="clear" w:color="auto" w:fill="CCFF99"/>
            <w:vAlign w:val="center"/>
          </w:tcPr>
          <w:p w14:paraId="65380651" w14:textId="786D322D" w:rsidR="00044AEA" w:rsidRPr="00940F5C" w:rsidRDefault="00335051"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1" w:type="dxa"/>
            <w:shd w:val="clear" w:color="auto" w:fill="CCFF99"/>
            <w:vAlign w:val="center"/>
          </w:tcPr>
          <w:p w14:paraId="76824586" w14:textId="102AD153" w:rsidR="00044AEA" w:rsidRPr="00940F5C" w:rsidRDefault="00335051"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2" w:type="dxa"/>
            <w:shd w:val="clear" w:color="auto" w:fill="CCFF99"/>
            <w:vAlign w:val="center"/>
          </w:tcPr>
          <w:p w14:paraId="163DC63B" w14:textId="55AD230F" w:rsidR="00044AEA" w:rsidRPr="00940F5C" w:rsidRDefault="00335051"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2" w:type="dxa"/>
            <w:shd w:val="clear" w:color="auto" w:fill="CCFF99"/>
            <w:vAlign w:val="center"/>
          </w:tcPr>
          <w:p w14:paraId="72FC0D1E" w14:textId="6E26E258" w:rsidR="00044AEA" w:rsidRPr="00940F5C" w:rsidRDefault="00335051"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2</w:t>
            </w:r>
          </w:p>
        </w:tc>
        <w:tc>
          <w:tcPr>
            <w:tcW w:w="291" w:type="dxa"/>
            <w:shd w:val="clear" w:color="auto" w:fill="CCFF99"/>
            <w:vAlign w:val="center"/>
          </w:tcPr>
          <w:p w14:paraId="03BE7158" w14:textId="64C63963" w:rsidR="00044AEA" w:rsidRPr="00940F5C" w:rsidRDefault="00335051"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3</w:t>
            </w:r>
          </w:p>
        </w:tc>
        <w:tc>
          <w:tcPr>
            <w:tcW w:w="292" w:type="dxa"/>
            <w:shd w:val="clear" w:color="auto" w:fill="CCFF99"/>
            <w:vAlign w:val="center"/>
          </w:tcPr>
          <w:p w14:paraId="4116D5AA" w14:textId="239468B4" w:rsidR="00044AEA" w:rsidRPr="00940F5C" w:rsidRDefault="00335051"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335" w:type="dxa"/>
            <w:shd w:val="clear" w:color="auto" w:fill="FFFFE1"/>
            <w:vAlign w:val="center"/>
          </w:tcPr>
          <w:p w14:paraId="484DAF84" w14:textId="0F817DC9" w:rsidR="00044AEA" w:rsidRPr="00940F5C" w:rsidRDefault="00335051"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0</w:t>
            </w:r>
          </w:p>
        </w:tc>
        <w:tc>
          <w:tcPr>
            <w:tcW w:w="248" w:type="dxa"/>
            <w:shd w:val="clear" w:color="auto" w:fill="CCFF99"/>
            <w:vAlign w:val="center"/>
          </w:tcPr>
          <w:p w14:paraId="553E718B" w14:textId="4BE3AD72" w:rsidR="00044AEA" w:rsidRPr="00940F5C" w:rsidRDefault="00B84C99"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5</w:t>
            </w:r>
          </w:p>
        </w:tc>
        <w:tc>
          <w:tcPr>
            <w:tcW w:w="292" w:type="dxa"/>
            <w:shd w:val="clear" w:color="auto" w:fill="CCFF99"/>
            <w:vAlign w:val="center"/>
          </w:tcPr>
          <w:p w14:paraId="549E3401" w14:textId="7881CAA6" w:rsidR="00044AEA" w:rsidRPr="00940F5C" w:rsidRDefault="00B84C99"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4</w:t>
            </w:r>
          </w:p>
        </w:tc>
        <w:tc>
          <w:tcPr>
            <w:tcW w:w="292" w:type="dxa"/>
            <w:shd w:val="clear" w:color="auto" w:fill="CCFF99"/>
            <w:vAlign w:val="center"/>
          </w:tcPr>
          <w:p w14:paraId="324E75C4" w14:textId="26483326" w:rsidR="00044AEA" w:rsidRPr="00940F5C" w:rsidRDefault="00B84C99"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2</w:t>
            </w:r>
          </w:p>
        </w:tc>
        <w:tc>
          <w:tcPr>
            <w:tcW w:w="291" w:type="dxa"/>
            <w:shd w:val="clear" w:color="auto" w:fill="CCFF99"/>
            <w:vAlign w:val="center"/>
          </w:tcPr>
          <w:p w14:paraId="2597483D" w14:textId="3ADF0190" w:rsidR="00044AEA" w:rsidRPr="00940F5C" w:rsidRDefault="00B84C99"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5</w:t>
            </w:r>
          </w:p>
        </w:tc>
        <w:tc>
          <w:tcPr>
            <w:tcW w:w="292" w:type="dxa"/>
            <w:shd w:val="clear" w:color="auto" w:fill="CCFF99"/>
            <w:vAlign w:val="center"/>
          </w:tcPr>
          <w:p w14:paraId="138195D6" w14:textId="45A3CD2A" w:rsidR="00044AEA" w:rsidRPr="00940F5C" w:rsidRDefault="00B84C99"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3</w:t>
            </w:r>
          </w:p>
        </w:tc>
        <w:tc>
          <w:tcPr>
            <w:tcW w:w="292" w:type="dxa"/>
            <w:shd w:val="clear" w:color="auto" w:fill="D9D9D9" w:themeFill="background1" w:themeFillShade="D9"/>
            <w:vAlign w:val="center"/>
          </w:tcPr>
          <w:p w14:paraId="680C43DB" w14:textId="7CD22237" w:rsidR="00044AEA" w:rsidRPr="00940F5C" w:rsidRDefault="00044AEA" w:rsidP="00B927C6">
            <w:pPr>
              <w:jc w:val="center"/>
              <w:rPr>
                <w:rFonts w:ascii="Arial" w:hAnsi="Arial" w:cs="Arial"/>
                <w:color w:val="44546A" w:themeColor="text2"/>
                <w:sz w:val="16"/>
                <w:szCs w:val="16"/>
              </w:rPr>
            </w:pPr>
          </w:p>
        </w:tc>
        <w:tc>
          <w:tcPr>
            <w:tcW w:w="291" w:type="dxa"/>
            <w:shd w:val="clear" w:color="auto" w:fill="CCFF99"/>
            <w:vAlign w:val="center"/>
          </w:tcPr>
          <w:p w14:paraId="583EC9C4" w14:textId="787464D3" w:rsidR="00044AEA" w:rsidRPr="00940F5C" w:rsidRDefault="00B84C99"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3</w:t>
            </w:r>
          </w:p>
        </w:tc>
        <w:tc>
          <w:tcPr>
            <w:tcW w:w="292" w:type="dxa"/>
            <w:shd w:val="clear" w:color="auto" w:fill="CCFF99"/>
            <w:vAlign w:val="center"/>
          </w:tcPr>
          <w:p w14:paraId="13551C7E" w14:textId="7A218330" w:rsidR="00044AEA" w:rsidRPr="00940F5C" w:rsidRDefault="002B5531"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3</w:t>
            </w:r>
          </w:p>
        </w:tc>
        <w:tc>
          <w:tcPr>
            <w:tcW w:w="292" w:type="dxa"/>
            <w:shd w:val="clear" w:color="auto" w:fill="CCFF99"/>
            <w:vAlign w:val="center"/>
          </w:tcPr>
          <w:p w14:paraId="23A77752" w14:textId="72B2D347" w:rsidR="00044AEA" w:rsidRPr="00940F5C" w:rsidRDefault="002B5531"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2" w:type="dxa"/>
            <w:tcBorders>
              <w:right w:val="double" w:sz="4" w:space="0" w:color="auto"/>
            </w:tcBorders>
            <w:shd w:val="clear" w:color="auto" w:fill="CCFF99"/>
            <w:vAlign w:val="center"/>
          </w:tcPr>
          <w:p w14:paraId="007D6740" w14:textId="12350D5C" w:rsidR="00044AEA" w:rsidRPr="00940F5C" w:rsidRDefault="002B5531"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3</w:t>
            </w:r>
          </w:p>
        </w:tc>
      </w:tr>
      <w:tr w:rsidR="00784699" w:rsidRPr="00940F5C" w14:paraId="4AB4AD04" w14:textId="77777777" w:rsidTr="00496744">
        <w:trPr>
          <w:gridAfter w:val="1"/>
          <w:wAfter w:w="6" w:type="dxa"/>
          <w:cantSplit/>
          <w:trHeight w:val="424"/>
        </w:trPr>
        <w:tc>
          <w:tcPr>
            <w:tcW w:w="546" w:type="dxa"/>
            <w:tcBorders>
              <w:left w:val="double" w:sz="4" w:space="0" w:color="auto"/>
              <w:right w:val="double" w:sz="4" w:space="0" w:color="auto"/>
            </w:tcBorders>
            <w:shd w:val="clear" w:color="auto" w:fill="CCFF99"/>
            <w:vAlign w:val="center"/>
          </w:tcPr>
          <w:p w14:paraId="07A80001" w14:textId="4CE9A2E1" w:rsidR="00044AEA" w:rsidRPr="00940F5C" w:rsidRDefault="00044AEA" w:rsidP="00B22D20">
            <w:pPr>
              <w:jc w:val="center"/>
              <w:rPr>
                <w:rFonts w:ascii="Arial" w:hAnsi="Arial" w:cs="Arial"/>
                <w:b/>
                <w:bCs/>
                <w:color w:val="44546A" w:themeColor="text2"/>
                <w:sz w:val="16"/>
                <w:szCs w:val="16"/>
              </w:rPr>
            </w:pPr>
            <w:r w:rsidRPr="00940F5C">
              <w:rPr>
                <w:rFonts w:ascii="Arial" w:hAnsi="Arial" w:cs="Arial"/>
                <w:b/>
                <w:bCs/>
                <w:color w:val="44546A" w:themeColor="text2"/>
                <w:sz w:val="16"/>
                <w:szCs w:val="16"/>
              </w:rPr>
              <w:t>P6</w:t>
            </w:r>
          </w:p>
        </w:tc>
        <w:tc>
          <w:tcPr>
            <w:tcW w:w="291" w:type="dxa"/>
            <w:tcBorders>
              <w:left w:val="double" w:sz="4" w:space="0" w:color="auto"/>
            </w:tcBorders>
            <w:shd w:val="clear" w:color="auto" w:fill="CCFF99"/>
            <w:vAlign w:val="center"/>
          </w:tcPr>
          <w:p w14:paraId="5314D2A5" w14:textId="49438B4C" w:rsidR="00044AEA" w:rsidRPr="00940F5C" w:rsidRDefault="00AF30F4"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5</w:t>
            </w:r>
          </w:p>
        </w:tc>
        <w:tc>
          <w:tcPr>
            <w:tcW w:w="292" w:type="dxa"/>
            <w:shd w:val="clear" w:color="auto" w:fill="CCFF99"/>
            <w:vAlign w:val="center"/>
          </w:tcPr>
          <w:p w14:paraId="60E1EB31" w14:textId="3F43B661" w:rsidR="00044AEA" w:rsidRPr="00940F5C" w:rsidRDefault="00AF30F4"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6</w:t>
            </w:r>
          </w:p>
        </w:tc>
        <w:tc>
          <w:tcPr>
            <w:tcW w:w="292" w:type="dxa"/>
            <w:shd w:val="clear" w:color="auto" w:fill="CCFF99"/>
            <w:vAlign w:val="center"/>
          </w:tcPr>
          <w:p w14:paraId="11254561" w14:textId="23B883ED" w:rsidR="00044AEA" w:rsidRPr="00940F5C" w:rsidRDefault="00AF30F4"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6</w:t>
            </w:r>
          </w:p>
        </w:tc>
        <w:tc>
          <w:tcPr>
            <w:tcW w:w="291" w:type="dxa"/>
            <w:shd w:val="clear" w:color="auto" w:fill="CCFF99"/>
            <w:vAlign w:val="center"/>
          </w:tcPr>
          <w:p w14:paraId="3D139228" w14:textId="295D616D" w:rsidR="00044AEA" w:rsidRPr="00940F5C" w:rsidRDefault="00AF30F4"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12</w:t>
            </w:r>
          </w:p>
        </w:tc>
        <w:tc>
          <w:tcPr>
            <w:tcW w:w="292" w:type="dxa"/>
            <w:shd w:val="clear" w:color="auto" w:fill="CCFF99"/>
            <w:vAlign w:val="center"/>
          </w:tcPr>
          <w:p w14:paraId="56089C2E" w14:textId="7E6F48C4" w:rsidR="00044AEA" w:rsidRPr="00940F5C" w:rsidRDefault="00AF30F4"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5</w:t>
            </w:r>
          </w:p>
        </w:tc>
        <w:tc>
          <w:tcPr>
            <w:tcW w:w="292" w:type="dxa"/>
            <w:shd w:val="clear" w:color="auto" w:fill="CCFF99"/>
            <w:vAlign w:val="center"/>
          </w:tcPr>
          <w:p w14:paraId="235C6156" w14:textId="0E4793EC" w:rsidR="00044AEA" w:rsidRPr="00940F5C" w:rsidRDefault="00AF30F4"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4</w:t>
            </w:r>
          </w:p>
        </w:tc>
        <w:tc>
          <w:tcPr>
            <w:tcW w:w="291" w:type="dxa"/>
            <w:shd w:val="clear" w:color="auto" w:fill="CCFF99"/>
            <w:vAlign w:val="center"/>
          </w:tcPr>
          <w:p w14:paraId="68774227" w14:textId="6B027D01" w:rsidR="00044AEA" w:rsidRPr="00940F5C" w:rsidRDefault="00AF30F4"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3</w:t>
            </w:r>
          </w:p>
        </w:tc>
        <w:tc>
          <w:tcPr>
            <w:tcW w:w="233" w:type="dxa"/>
            <w:shd w:val="clear" w:color="auto" w:fill="CCFF99"/>
            <w:vAlign w:val="center"/>
          </w:tcPr>
          <w:p w14:paraId="2A0EE4CE" w14:textId="59827903" w:rsidR="00044AEA" w:rsidRPr="00940F5C" w:rsidRDefault="00AF30F4"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4</w:t>
            </w:r>
          </w:p>
        </w:tc>
        <w:tc>
          <w:tcPr>
            <w:tcW w:w="284" w:type="dxa"/>
            <w:shd w:val="clear" w:color="auto" w:fill="CCFF99"/>
            <w:vAlign w:val="center"/>
          </w:tcPr>
          <w:p w14:paraId="186C6E08" w14:textId="7D69466C" w:rsidR="00044AEA" w:rsidRPr="00940F5C" w:rsidRDefault="00AF30F4"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3</w:t>
            </w:r>
          </w:p>
        </w:tc>
        <w:tc>
          <w:tcPr>
            <w:tcW w:w="359" w:type="dxa"/>
            <w:shd w:val="clear" w:color="auto" w:fill="CCFF99"/>
            <w:vAlign w:val="center"/>
          </w:tcPr>
          <w:p w14:paraId="12C5EF6B" w14:textId="4ABF915F" w:rsidR="00044AEA" w:rsidRPr="00940F5C" w:rsidRDefault="00AF30F4"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5</w:t>
            </w:r>
          </w:p>
        </w:tc>
        <w:tc>
          <w:tcPr>
            <w:tcW w:w="292" w:type="dxa"/>
            <w:shd w:val="clear" w:color="auto" w:fill="CCFF99"/>
            <w:vAlign w:val="center"/>
          </w:tcPr>
          <w:p w14:paraId="4E7E8C6D" w14:textId="3238D855" w:rsidR="00044AEA" w:rsidRPr="00940F5C" w:rsidRDefault="00AF30F4"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2" w:type="dxa"/>
            <w:shd w:val="clear" w:color="auto" w:fill="CCFF99"/>
            <w:vAlign w:val="center"/>
          </w:tcPr>
          <w:p w14:paraId="62062F7D" w14:textId="49D00128" w:rsidR="00044AEA" w:rsidRPr="00940F5C" w:rsidRDefault="00AF30F4"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3</w:t>
            </w:r>
          </w:p>
        </w:tc>
        <w:tc>
          <w:tcPr>
            <w:tcW w:w="292" w:type="dxa"/>
            <w:shd w:val="clear" w:color="auto" w:fill="CCFF99"/>
            <w:vAlign w:val="center"/>
          </w:tcPr>
          <w:p w14:paraId="5240FFC7" w14:textId="4BC931EC" w:rsidR="00044AEA" w:rsidRPr="00940F5C" w:rsidRDefault="00AF30F4"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4</w:t>
            </w:r>
          </w:p>
        </w:tc>
        <w:tc>
          <w:tcPr>
            <w:tcW w:w="294" w:type="dxa"/>
            <w:shd w:val="clear" w:color="auto" w:fill="CCFF99"/>
            <w:vAlign w:val="center"/>
          </w:tcPr>
          <w:p w14:paraId="4E018F64" w14:textId="008D1523" w:rsidR="00044AEA" w:rsidRPr="00940F5C" w:rsidRDefault="00AF30F4"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2</w:t>
            </w:r>
          </w:p>
        </w:tc>
        <w:tc>
          <w:tcPr>
            <w:tcW w:w="292" w:type="dxa"/>
            <w:shd w:val="clear" w:color="auto" w:fill="CCFF99"/>
            <w:vAlign w:val="center"/>
          </w:tcPr>
          <w:p w14:paraId="4C99D1F5" w14:textId="3F70907E" w:rsidR="00044AEA" w:rsidRPr="00940F5C" w:rsidRDefault="00AF30F4"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5</w:t>
            </w:r>
          </w:p>
        </w:tc>
        <w:tc>
          <w:tcPr>
            <w:tcW w:w="291" w:type="dxa"/>
            <w:shd w:val="clear" w:color="auto" w:fill="CCFF99"/>
            <w:vAlign w:val="center"/>
          </w:tcPr>
          <w:p w14:paraId="33689EAA" w14:textId="5C641521" w:rsidR="00044AEA" w:rsidRPr="00940F5C" w:rsidRDefault="00AF30F4"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4</w:t>
            </w:r>
          </w:p>
        </w:tc>
        <w:tc>
          <w:tcPr>
            <w:tcW w:w="298" w:type="dxa"/>
            <w:shd w:val="clear" w:color="auto" w:fill="CCFF99"/>
            <w:vAlign w:val="center"/>
          </w:tcPr>
          <w:p w14:paraId="28BD359D" w14:textId="301D7A5A" w:rsidR="00044AEA" w:rsidRPr="00940F5C" w:rsidRDefault="00980BE5"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2</w:t>
            </w:r>
          </w:p>
        </w:tc>
        <w:tc>
          <w:tcPr>
            <w:tcW w:w="283" w:type="dxa"/>
            <w:shd w:val="clear" w:color="auto" w:fill="FFFFE1"/>
            <w:vAlign w:val="center"/>
          </w:tcPr>
          <w:p w14:paraId="01F225D3" w14:textId="75EB96D9" w:rsidR="00044AEA" w:rsidRPr="00940F5C" w:rsidRDefault="00980BE5"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0</w:t>
            </w:r>
          </w:p>
        </w:tc>
        <w:tc>
          <w:tcPr>
            <w:tcW w:w="425" w:type="dxa"/>
            <w:shd w:val="clear" w:color="auto" w:fill="CCFF99"/>
            <w:vAlign w:val="center"/>
          </w:tcPr>
          <w:p w14:paraId="4B941805" w14:textId="6A06FFF6" w:rsidR="00044AEA" w:rsidRPr="00940F5C" w:rsidRDefault="00980BE5"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4</w:t>
            </w:r>
          </w:p>
        </w:tc>
        <w:tc>
          <w:tcPr>
            <w:tcW w:w="321" w:type="dxa"/>
            <w:shd w:val="clear" w:color="auto" w:fill="CCFF99"/>
            <w:vAlign w:val="center"/>
          </w:tcPr>
          <w:p w14:paraId="12D97CD4" w14:textId="29966765" w:rsidR="00044AEA" w:rsidRPr="00940F5C" w:rsidRDefault="00980BE5"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2</w:t>
            </w:r>
          </w:p>
        </w:tc>
        <w:tc>
          <w:tcPr>
            <w:tcW w:w="292" w:type="dxa"/>
            <w:shd w:val="clear" w:color="auto" w:fill="FFFFE1"/>
            <w:vAlign w:val="center"/>
          </w:tcPr>
          <w:p w14:paraId="4E83B1C6" w14:textId="0A095E2B" w:rsidR="00044AEA" w:rsidRPr="00940F5C" w:rsidRDefault="00980BE5"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0</w:t>
            </w:r>
          </w:p>
        </w:tc>
        <w:tc>
          <w:tcPr>
            <w:tcW w:w="291" w:type="dxa"/>
            <w:shd w:val="clear" w:color="auto" w:fill="FFFFE1"/>
            <w:vAlign w:val="center"/>
          </w:tcPr>
          <w:p w14:paraId="6B909B40" w14:textId="246E4E3F" w:rsidR="00044AEA" w:rsidRPr="00940F5C" w:rsidRDefault="00980BE5"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0</w:t>
            </w:r>
          </w:p>
        </w:tc>
        <w:tc>
          <w:tcPr>
            <w:tcW w:w="292" w:type="dxa"/>
            <w:shd w:val="clear" w:color="auto" w:fill="FFFFE1"/>
            <w:vAlign w:val="center"/>
          </w:tcPr>
          <w:p w14:paraId="55D60EED" w14:textId="36BC8A53" w:rsidR="00044AEA" w:rsidRPr="00940F5C" w:rsidRDefault="00980BE5"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0</w:t>
            </w:r>
          </w:p>
        </w:tc>
        <w:tc>
          <w:tcPr>
            <w:tcW w:w="292" w:type="dxa"/>
            <w:shd w:val="clear" w:color="auto" w:fill="FFFFE1"/>
            <w:vAlign w:val="center"/>
          </w:tcPr>
          <w:p w14:paraId="0FA6017F" w14:textId="7A1357E8" w:rsidR="00044AEA" w:rsidRPr="00940F5C" w:rsidRDefault="00980BE5"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0</w:t>
            </w:r>
          </w:p>
        </w:tc>
        <w:tc>
          <w:tcPr>
            <w:tcW w:w="291" w:type="dxa"/>
            <w:shd w:val="clear" w:color="auto" w:fill="FFFFE1"/>
            <w:vAlign w:val="center"/>
          </w:tcPr>
          <w:p w14:paraId="14B6B020" w14:textId="5320639B" w:rsidR="00044AEA" w:rsidRPr="00940F5C" w:rsidRDefault="00980BE5"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0</w:t>
            </w:r>
          </w:p>
        </w:tc>
        <w:tc>
          <w:tcPr>
            <w:tcW w:w="292" w:type="dxa"/>
            <w:shd w:val="clear" w:color="auto" w:fill="CCFF99"/>
            <w:vAlign w:val="center"/>
          </w:tcPr>
          <w:p w14:paraId="0393BD4F" w14:textId="4F6EB1B7" w:rsidR="00044AEA" w:rsidRPr="00940F5C" w:rsidRDefault="009836F3"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2" w:type="dxa"/>
            <w:shd w:val="clear" w:color="auto" w:fill="FFFFE1"/>
            <w:vAlign w:val="center"/>
          </w:tcPr>
          <w:p w14:paraId="0387B5FE" w14:textId="64A48D79" w:rsidR="00044AEA" w:rsidRPr="00940F5C" w:rsidRDefault="009836F3"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0</w:t>
            </w:r>
          </w:p>
        </w:tc>
        <w:tc>
          <w:tcPr>
            <w:tcW w:w="291" w:type="dxa"/>
            <w:shd w:val="clear" w:color="auto" w:fill="D8AFE3"/>
            <w:vAlign w:val="center"/>
          </w:tcPr>
          <w:p w14:paraId="67020015" w14:textId="184852A4" w:rsidR="00044AEA" w:rsidRPr="00940F5C" w:rsidRDefault="00FE6CF0" w:rsidP="00B927C6">
            <w:pPr>
              <w:jc w:val="center"/>
              <w:rPr>
                <w:rFonts w:ascii="Arial" w:hAnsi="Arial" w:cs="Arial"/>
                <w:color w:val="44546A" w:themeColor="text2"/>
                <w:sz w:val="16"/>
                <w:szCs w:val="16"/>
              </w:rPr>
            </w:pPr>
            <w:hyperlink r:id="rId101" w:tooltip="FSS - Different Diets" w:history="1">
              <w:r w:rsidR="009836F3" w:rsidRPr="00940F5C">
                <w:rPr>
                  <w:rStyle w:val="Hyperlink"/>
                  <w:rFonts w:ascii="Arial" w:hAnsi="Arial" w:cs="Arial"/>
                  <w:color w:val="44546A" w:themeColor="text2"/>
                  <w:sz w:val="16"/>
                  <w:szCs w:val="16"/>
                </w:rPr>
                <w:t>0</w:t>
              </w:r>
            </w:hyperlink>
            <w:r w:rsidR="00EC2EDD" w:rsidRPr="00940F5C">
              <w:rPr>
                <w:rFonts w:ascii="Arial" w:hAnsi="Arial" w:cs="Arial"/>
                <w:color w:val="44546A" w:themeColor="text2"/>
                <w:sz w:val="16"/>
                <w:szCs w:val="16"/>
              </w:rPr>
              <w:t>*</w:t>
            </w:r>
          </w:p>
        </w:tc>
        <w:tc>
          <w:tcPr>
            <w:tcW w:w="292" w:type="dxa"/>
            <w:shd w:val="clear" w:color="auto" w:fill="D8AFE3"/>
            <w:vAlign w:val="center"/>
          </w:tcPr>
          <w:p w14:paraId="029AA6F9" w14:textId="22BE2009" w:rsidR="00044AEA" w:rsidRPr="00940F5C" w:rsidRDefault="00FE6CF0" w:rsidP="00B927C6">
            <w:pPr>
              <w:jc w:val="center"/>
              <w:rPr>
                <w:rFonts w:ascii="Arial" w:hAnsi="Arial" w:cs="Arial"/>
                <w:color w:val="44546A" w:themeColor="text2"/>
                <w:sz w:val="16"/>
                <w:szCs w:val="16"/>
              </w:rPr>
            </w:pPr>
            <w:hyperlink r:id="rId102" w:tooltip="FSS - Different Diets" w:history="1">
              <w:r w:rsidR="00014843" w:rsidRPr="00940F5C">
                <w:rPr>
                  <w:rStyle w:val="Hyperlink"/>
                  <w:rFonts w:ascii="Arial" w:hAnsi="Arial" w:cs="Arial"/>
                  <w:color w:val="44546A" w:themeColor="text2"/>
                  <w:sz w:val="16"/>
                  <w:szCs w:val="16"/>
                </w:rPr>
                <w:t>0</w:t>
              </w:r>
            </w:hyperlink>
            <w:r w:rsidR="00EC2EDD" w:rsidRPr="00940F5C">
              <w:rPr>
                <w:rFonts w:ascii="Arial" w:hAnsi="Arial" w:cs="Arial"/>
                <w:color w:val="44546A" w:themeColor="text2"/>
                <w:sz w:val="16"/>
                <w:szCs w:val="16"/>
              </w:rPr>
              <w:t>*</w:t>
            </w:r>
          </w:p>
        </w:tc>
        <w:tc>
          <w:tcPr>
            <w:tcW w:w="292" w:type="dxa"/>
            <w:shd w:val="clear" w:color="auto" w:fill="A6A6A6" w:themeFill="background1" w:themeFillShade="A6"/>
            <w:vAlign w:val="center"/>
          </w:tcPr>
          <w:p w14:paraId="60C8FF1A" w14:textId="77777777" w:rsidR="00044AEA" w:rsidRPr="00940F5C" w:rsidRDefault="00044AEA" w:rsidP="00B927C6">
            <w:pPr>
              <w:jc w:val="center"/>
              <w:rPr>
                <w:rFonts w:ascii="Arial" w:hAnsi="Arial" w:cs="Arial"/>
                <w:color w:val="44546A" w:themeColor="text2"/>
                <w:sz w:val="16"/>
                <w:szCs w:val="16"/>
              </w:rPr>
            </w:pPr>
          </w:p>
        </w:tc>
        <w:tc>
          <w:tcPr>
            <w:tcW w:w="291" w:type="dxa"/>
            <w:shd w:val="clear" w:color="auto" w:fill="D8AFE3"/>
            <w:vAlign w:val="center"/>
          </w:tcPr>
          <w:p w14:paraId="31DD825D" w14:textId="0EE973E6" w:rsidR="00044AEA" w:rsidRPr="00940F5C" w:rsidRDefault="00FE6CF0" w:rsidP="00B927C6">
            <w:pPr>
              <w:jc w:val="center"/>
              <w:rPr>
                <w:rFonts w:ascii="Arial" w:hAnsi="Arial" w:cs="Arial"/>
                <w:color w:val="44546A" w:themeColor="text2"/>
                <w:sz w:val="16"/>
                <w:szCs w:val="16"/>
              </w:rPr>
            </w:pPr>
            <w:hyperlink r:id="rId103" w:tooltip="FSS - Different Diets" w:history="1">
              <w:r w:rsidR="00014843" w:rsidRPr="00940F5C">
                <w:rPr>
                  <w:rStyle w:val="Hyperlink"/>
                  <w:rFonts w:ascii="Arial" w:hAnsi="Arial" w:cs="Arial"/>
                  <w:color w:val="44546A" w:themeColor="text2"/>
                  <w:sz w:val="16"/>
                  <w:szCs w:val="16"/>
                </w:rPr>
                <w:t>0</w:t>
              </w:r>
            </w:hyperlink>
            <w:r w:rsidR="00EC2EDD" w:rsidRPr="00940F5C">
              <w:rPr>
                <w:rFonts w:ascii="Arial" w:hAnsi="Arial" w:cs="Arial"/>
                <w:color w:val="44546A" w:themeColor="text2"/>
                <w:sz w:val="16"/>
                <w:szCs w:val="16"/>
              </w:rPr>
              <w:t>*</w:t>
            </w:r>
          </w:p>
        </w:tc>
        <w:tc>
          <w:tcPr>
            <w:tcW w:w="292" w:type="dxa"/>
            <w:shd w:val="clear" w:color="auto" w:fill="D8AFE3"/>
            <w:vAlign w:val="center"/>
          </w:tcPr>
          <w:p w14:paraId="51F61546" w14:textId="56C6924E" w:rsidR="00044AEA" w:rsidRPr="00940F5C" w:rsidRDefault="00FE6CF0" w:rsidP="00B927C6">
            <w:pPr>
              <w:jc w:val="center"/>
              <w:rPr>
                <w:rFonts w:ascii="Arial" w:hAnsi="Arial" w:cs="Arial"/>
                <w:color w:val="44546A" w:themeColor="text2"/>
                <w:sz w:val="16"/>
                <w:szCs w:val="16"/>
              </w:rPr>
            </w:pPr>
            <w:hyperlink r:id="rId104" w:tooltip="FSS- What goes where, Stop the germs, Fridge facts &amp; Hazards in the kitchen" w:history="1">
              <w:r w:rsidR="0039477F" w:rsidRPr="00940F5C">
                <w:rPr>
                  <w:rStyle w:val="Hyperlink"/>
                  <w:rFonts w:ascii="Arial" w:hAnsi="Arial" w:cs="Arial"/>
                  <w:color w:val="44546A" w:themeColor="text2"/>
                  <w:sz w:val="16"/>
                  <w:szCs w:val="16"/>
                </w:rPr>
                <w:t>0</w:t>
              </w:r>
            </w:hyperlink>
            <w:r w:rsidR="00EC2EDD" w:rsidRPr="00940F5C">
              <w:rPr>
                <w:rFonts w:ascii="Arial" w:hAnsi="Arial" w:cs="Arial"/>
                <w:color w:val="44546A" w:themeColor="text2"/>
                <w:sz w:val="16"/>
                <w:szCs w:val="16"/>
              </w:rPr>
              <w:t>*</w:t>
            </w:r>
          </w:p>
        </w:tc>
        <w:tc>
          <w:tcPr>
            <w:tcW w:w="292" w:type="dxa"/>
            <w:shd w:val="clear" w:color="auto" w:fill="D8AFE3"/>
            <w:vAlign w:val="center"/>
          </w:tcPr>
          <w:p w14:paraId="6F19E59B" w14:textId="7FDB2011" w:rsidR="00044AEA" w:rsidRPr="00940F5C" w:rsidRDefault="00FE6CF0" w:rsidP="00B927C6">
            <w:pPr>
              <w:jc w:val="center"/>
              <w:rPr>
                <w:rFonts w:ascii="Arial" w:hAnsi="Arial" w:cs="Arial"/>
                <w:color w:val="44546A" w:themeColor="text2"/>
                <w:sz w:val="16"/>
                <w:szCs w:val="16"/>
              </w:rPr>
            </w:pPr>
            <w:hyperlink r:id="rId105" w:tooltip="FSS - Different Diets" w:history="1">
              <w:r w:rsidR="00913C20" w:rsidRPr="00940F5C">
                <w:rPr>
                  <w:rStyle w:val="Hyperlink"/>
                  <w:rFonts w:ascii="Arial" w:hAnsi="Arial" w:cs="Arial"/>
                  <w:color w:val="44546A" w:themeColor="text2"/>
                  <w:sz w:val="16"/>
                  <w:szCs w:val="16"/>
                </w:rPr>
                <w:t>0</w:t>
              </w:r>
            </w:hyperlink>
            <w:r w:rsidR="00EC2EDD" w:rsidRPr="00940F5C">
              <w:rPr>
                <w:rFonts w:ascii="Arial" w:hAnsi="Arial" w:cs="Arial"/>
                <w:color w:val="44546A" w:themeColor="text2"/>
                <w:sz w:val="16"/>
                <w:szCs w:val="16"/>
              </w:rPr>
              <w:t>*</w:t>
            </w:r>
          </w:p>
        </w:tc>
        <w:tc>
          <w:tcPr>
            <w:tcW w:w="291" w:type="dxa"/>
            <w:shd w:val="clear" w:color="auto" w:fill="FFFFE1"/>
            <w:vAlign w:val="center"/>
          </w:tcPr>
          <w:p w14:paraId="0433F8BB" w14:textId="18DF7F35" w:rsidR="00044AEA" w:rsidRPr="00940F5C" w:rsidRDefault="009836F3"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0</w:t>
            </w:r>
          </w:p>
        </w:tc>
        <w:tc>
          <w:tcPr>
            <w:tcW w:w="292" w:type="dxa"/>
            <w:shd w:val="clear" w:color="auto" w:fill="D8AFE3"/>
            <w:vAlign w:val="center"/>
          </w:tcPr>
          <w:p w14:paraId="0CA4DFEE" w14:textId="5C28DA16" w:rsidR="00044AEA" w:rsidRPr="00940F5C" w:rsidRDefault="00FE6CF0" w:rsidP="00B927C6">
            <w:pPr>
              <w:jc w:val="center"/>
              <w:rPr>
                <w:rFonts w:ascii="Arial" w:hAnsi="Arial" w:cs="Arial"/>
                <w:color w:val="44546A" w:themeColor="text2"/>
                <w:sz w:val="16"/>
                <w:szCs w:val="16"/>
              </w:rPr>
            </w:pPr>
            <w:hyperlink r:id="rId106" w:tooltip="FSS - Different Diets, Label it" w:history="1">
              <w:r w:rsidR="00913C20" w:rsidRPr="00940F5C">
                <w:rPr>
                  <w:rStyle w:val="Hyperlink"/>
                  <w:rFonts w:ascii="Arial" w:hAnsi="Arial" w:cs="Arial"/>
                  <w:color w:val="44546A" w:themeColor="text2"/>
                  <w:sz w:val="16"/>
                  <w:szCs w:val="16"/>
                </w:rPr>
                <w:t>0</w:t>
              </w:r>
            </w:hyperlink>
            <w:r w:rsidR="00EC2EDD" w:rsidRPr="00940F5C">
              <w:rPr>
                <w:rFonts w:ascii="Arial" w:hAnsi="Arial" w:cs="Arial"/>
                <w:color w:val="44546A" w:themeColor="text2"/>
                <w:sz w:val="16"/>
                <w:szCs w:val="16"/>
              </w:rPr>
              <w:t>*</w:t>
            </w:r>
          </w:p>
        </w:tc>
        <w:tc>
          <w:tcPr>
            <w:tcW w:w="292" w:type="dxa"/>
            <w:shd w:val="clear" w:color="auto" w:fill="FFFFE1"/>
            <w:vAlign w:val="center"/>
          </w:tcPr>
          <w:p w14:paraId="7D5F251B" w14:textId="4F0C96C3" w:rsidR="00044AEA" w:rsidRPr="00940F5C" w:rsidRDefault="009836F3"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0</w:t>
            </w:r>
          </w:p>
        </w:tc>
        <w:tc>
          <w:tcPr>
            <w:tcW w:w="291" w:type="dxa"/>
            <w:shd w:val="clear" w:color="auto" w:fill="CCFF99"/>
            <w:vAlign w:val="center"/>
          </w:tcPr>
          <w:p w14:paraId="124A6D86" w14:textId="3100A6A2" w:rsidR="00044AEA" w:rsidRPr="00940F5C" w:rsidRDefault="009836F3"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3</w:t>
            </w:r>
          </w:p>
        </w:tc>
        <w:tc>
          <w:tcPr>
            <w:tcW w:w="292" w:type="dxa"/>
            <w:shd w:val="clear" w:color="auto" w:fill="CCFF99"/>
            <w:vAlign w:val="center"/>
          </w:tcPr>
          <w:p w14:paraId="735DAF96" w14:textId="01056EFF" w:rsidR="00044AEA" w:rsidRPr="00940F5C" w:rsidRDefault="009836F3"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2</w:t>
            </w:r>
          </w:p>
        </w:tc>
        <w:tc>
          <w:tcPr>
            <w:tcW w:w="292" w:type="dxa"/>
            <w:shd w:val="clear" w:color="auto" w:fill="CCFF99"/>
            <w:vAlign w:val="center"/>
          </w:tcPr>
          <w:p w14:paraId="19BF4F74" w14:textId="487FCD75" w:rsidR="00044AEA" w:rsidRPr="00940F5C" w:rsidRDefault="009836F3"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2</w:t>
            </w:r>
          </w:p>
        </w:tc>
        <w:tc>
          <w:tcPr>
            <w:tcW w:w="291" w:type="dxa"/>
            <w:shd w:val="clear" w:color="auto" w:fill="CCFF99"/>
            <w:vAlign w:val="center"/>
          </w:tcPr>
          <w:p w14:paraId="24A0F1C9" w14:textId="69F9CA68" w:rsidR="00044AEA" w:rsidRPr="00940F5C" w:rsidRDefault="009836F3"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3</w:t>
            </w:r>
          </w:p>
        </w:tc>
        <w:tc>
          <w:tcPr>
            <w:tcW w:w="292" w:type="dxa"/>
            <w:shd w:val="clear" w:color="auto" w:fill="CCFF99"/>
            <w:vAlign w:val="center"/>
          </w:tcPr>
          <w:p w14:paraId="0AA6F6B6" w14:textId="2ED6F955" w:rsidR="00044AEA" w:rsidRPr="00940F5C" w:rsidRDefault="009836F3"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335" w:type="dxa"/>
            <w:shd w:val="clear" w:color="auto" w:fill="CCFF99"/>
            <w:vAlign w:val="center"/>
          </w:tcPr>
          <w:p w14:paraId="7C4B765E" w14:textId="08280DE5" w:rsidR="00044AEA" w:rsidRPr="00940F5C" w:rsidRDefault="009836F3"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48" w:type="dxa"/>
            <w:shd w:val="clear" w:color="auto" w:fill="CCFF99"/>
            <w:vAlign w:val="center"/>
          </w:tcPr>
          <w:p w14:paraId="4D52BBC4" w14:textId="03A9BFC5" w:rsidR="00044AEA" w:rsidRPr="00940F5C" w:rsidRDefault="009836F3"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5</w:t>
            </w:r>
          </w:p>
        </w:tc>
        <w:tc>
          <w:tcPr>
            <w:tcW w:w="292" w:type="dxa"/>
            <w:shd w:val="clear" w:color="auto" w:fill="CCFF99"/>
            <w:vAlign w:val="center"/>
          </w:tcPr>
          <w:p w14:paraId="697901BF" w14:textId="222E972D" w:rsidR="00044AEA" w:rsidRPr="00940F5C" w:rsidRDefault="009836F3"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4</w:t>
            </w:r>
          </w:p>
        </w:tc>
        <w:tc>
          <w:tcPr>
            <w:tcW w:w="292" w:type="dxa"/>
            <w:shd w:val="clear" w:color="auto" w:fill="CCFF99"/>
            <w:vAlign w:val="center"/>
          </w:tcPr>
          <w:p w14:paraId="74CA8A2F" w14:textId="706A4C12" w:rsidR="00044AEA" w:rsidRPr="00940F5C" w:rsidRDefault="009836F3"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3</w:t>
            </w:r>
          </w:p>
        </w:tc>
        <w:tc>
          <w:tcPr>
            <w:tcW w:w="291" w:type="dxa"/>
            <w:shd w:val="clear" w:color="auto" w:fill="CCFF99"/>
            <w:vAlign w:val="center"/>
          </w:tcPr>
          <w:p w14:paraId="1D804FC9" w14:textId="38F54D9E" w:rsidR="00044AEA" w:rsidRPr="00940F5C" w:rsidRDefault="009836F3"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8</w:t>
            </w:r>
          </w:p>
        </w:tc>
        <w:tc>
          <w:tcPr>
            <w:tcW w:w="292" w:type="dxa"/>
            <w:shd w:val="clear" w:color="auto" w:fill="CCFF99"/>
            <w:vAlign w:val="center"/>
          </w:tcPr>
          <w:p w14:paraId="457B4DD8" w14:textId="35AF82A3" w:rsidR="00044AEA" w:rsidRPr="00940F5C" w:rsidRDefault="009836F3"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2</w:t>
            </w:r>
          </w:p>
        </w:tc>
        <w:tc>
          <w:tcPr>
            <w:tcW w:w="292" w:type="dxa"/>
            <w:shd w:val="clear" w:color="auto" w:fill="D9D9D9" w:themeFill="background1" w:themeFillShade="D9"/>
            <w:vAlign w:val="center"/>
          </w:tcPr>
          <w:p w14:paraId="7F3548D3" w14:textId="769B6B47" w:rsidR="00044AEA" w:rsidRPr="00940F5C" w:rsidRDefault="00044AEA" w:rsidP="00B927C6">
            <w:pPr>
              <w:jc w:val="center"/>
              <w:rPr>
                <w:rFonts w:ascii="Arial" w:hAnsi="Arial" w:cs="Arial"/>
                <w:color w:val="44546A" w:themeColor="text2"/>
                <w:sz w:val="16"/>
                <w:szCs w:val="16"/>
              </w:rPr>
            </w:pPr>
          </w:p>
        </w:tc>
        <w:tc>
          <w:tcPr>
            <w:tcW w:w="291" w:type="dxa"/>
            <w:shd w:val="clear" w:color="auto" w:fill="CCFF99"/>
            <w:vAlign w:val="center"/>
          </w:tcPr>
          <w:p w14:paraId="57FF2401" w14:textId="359D8245" w:rsidR="00044AEA" w:rsidRPr="00940F5C" w:rsidRDefault="009836F3"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2</w:t>
            </w:r>
          </w:p>
        </w:tc>
        <w:tc>
          <w:tcPr>
            <w:tcW w:w="292" w:type="dxa"/>
            <w:shd w:val="clear" w:color="auto" w:fill="CCFF99"/>
            <w:vAlign w:val="center"/>
          </w:tcPr>
          <w:p w14:paraId="0E7FB6AA" w14:textId="436F774E" w:rsidR="00044AEA" w:rsidRPr="00940F5C" w:rsidRDefault="009836F3"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2</w:t>
            </w:r>
          </w:p>
        </w:tc>
        <w:tc>
          <w:tcPr>
            <w:tcW w:w="292" w:type="dxa"/>
            <w:shd w:val="clear" w:color="auto" w:fill="CCFF99"/>
            <w:vAlign w:val="center"/>
          </w:tcPr>
          <w:p w14:paraId="150763BF" w14:textId="2640D68F" w:rsidR="00044AEA" w:rsidRPr="00940F5C" w:rsidRDefault="009836F3"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2" w:type="dxa"/>
            <w:tcBorders>
              <w:right w:val="double" w:sz="4" w:space="0" w:color="auto"/>
            </w:tcBorders>
            <w:shd w:val="clear" w:color="auto" w:fill="CCFF99"/>
            <w:vAlign w:val="center"/>
          </w:tcPr>
          <w:p w14:paraId="67DE000C" w14:textId="20740305" w:rsidR="00044AEA" w:rsidRPr="00940F5C" w:rsidRDefault="009836F3"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r>
      <w:tr w:rsidR="00784699" w:rsidRPr="00940F5C" w14:paraId="4FC067B6" w14:textId="77777777" w:rsidTr="00496744">
        <w:trPr>
          <w:gridAfter w:val="1"/>
          <w:wAfter w:w="6" w:type="dxa"/>
          <w:cantSplit/>
          <w:trHeight w:val="416"/>
        </w:trPr>
        <w:tc>
          <w:tcPr>
            <w:tcW w:w="546" w:type="dxa"/>
            <w:tcBorders>
              <w:left w:val="double" w:sz="4" w:space="0" w:color="auto"/>
              <w:bottom w:val="double" w:sz="4" w:space="0" w:color="auto"/>
              <w:right w:val="double" w:sz="4" w:space="0" w:color="auto"/>
            </w:tcBorders>
            <w:shd w:val="clear" w:color="auto" w:fill="CCFF99"/>
            <w:vAlign w:val="center"/>
          </w:tcPr>
          <w:p w14:paraId="4737EA1B" w14:textId="23DFCFF4" w:rsidR="00044AEA" w:rsidRPr="00940F5C" w:rsidRDefault="00044AEA" w:rsidP="00B22D20">
            <w:pPr>
              <w:jc w:val="center"/>
              <w:rPr>
                <w:rFonts w:ascii="Arial" w:hAnsi="Arial" w:cs="Arial"/>
                <w:b/>
                <w:bCs/>
                <w:color w:val="44546A" w:themeColor="text2"/>
                <w:sz w:val="16"/>
                <w:szCs w:val="16"/>
              </w:rPr>
            </w:pPr>
            <w:r w:rsidRPr="00940F5C">
              <w:rPr>
                <w:rFonts w:ascii="Arial" w:hAnsi="Arial" w:cs="Arial"/>
                <w:b/>
                <w:bCs/>
                <w:color w:val="44546A" w:themeColor="text2"/>
                <w:sz w:val="16"/>
                <w:szCs w:val="16"/>
              </w:rPr>
              <w:t>P7</w:t>
            </w:r>
          </w:p>
        </w:tc>
        <w:tc>
          <w:tcPr>
            <w:tcW w:w="291" w:type="dxa"/>
            <w:tcBorders>
              <w:left w:val="double" w:sz="4" w:space="0" w:color="auto"/>
              <w:bottom w:val="double" w:sz="4" w:space="0" w:color="auto"/>
            </w:tcBorders>
            <w:shd w:val="clear" w:color="auto" w:fill="CCFF99"/>
            <w:vAlign w:val="center"/>
          </w:tcPr>
          <w:p w14:paraId="471CE1CE" w14:textId="25BAB811" w:rsidR="00044AEA" w:rsidRPr="00940F5C" w:rsidRDefault="00CE5744"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3</w:t>
            </w:r>
          </w:p>
        </w:tc>
        <w:tc>
          <w:tcPr>
            <w:tcW w:w="292" w:type="dxa"/>
            <w:tcBorders>
              <w:bottom w:val="double" w:sz="4" w:space="0" w:color="auto"/>
            </w:tcBorders>
            <w:shd w:val="clear" w:color="auto" w:fill="CCFF99"/>
            <w:vAlign w:val="center"/>
          </w:tcPr>
          <w:p w14:paraId="3A0F6711" w14:textId="74D54F54" w:rsidR="00044AEA" w:rsidRPr="00940F5C" w:rsidRDefault="00CE5744"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10</w:t>
            </w:r>
          </w:p>
        </w:tc>
        <w:tc>
          <w:tcPr>
            <w:tcW w:w="292" w:type="dxa"/>
            <w:tcBorders>
              <w:bottom w:val="double" w:sz="4" w:space="0" w:color="auto"/>
            </w:tcBorders>
            <w:shd w:val="clear" w:color="auto" w:fill="CCFF99"/>
            <w:vAlign w:val="center"/>
          </w:tcPr>
          <w:p w14:paraId="764B5E94" w14:textId="36513C9B" w:rsidR="00044AEA" w:rsidRPr="00940F5C" w:rsidRDefault="00CE5744"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5</w:t>
            </w:r>
          </w:p>
        </w:tc>
        <w:tc>
          <w:tcPr>
            <w:tcW w:w="291" w:type="dxa"/>
            <w:tcBorders>
              <w:bottom w:val="double" w:sz="4" w:space="0" w:color="auto"/>
            </w:tcBorders>
            <w:shd w:val="clear" w:color="auto" w:fill="CCFF99"/>
            <w:vAlign w:val="center"/>
          </w:tcPr>
          <w:p w14:paraId="10A159E8" w14:textId="658EE025" w:rsidR="00044AEA" w:rsidRPr="00940F5C" w:rsidRDefault="00CE5744"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9</w:t>
            </w:r>
          </w:p>
        </w:tc>
        <w:tc>
          <w:tcPr>
            <w:tcW w:w="292" w:type="dxa"/>
            <w:tcBorders>
              <w:bottom w:val="double" w:sz="4" w:space="0" w:color="auto"/>
            </w:tcBorders>
            <w:shd w:val="clear" w:color="auto" w:fill="CCFF99"/>
            <w:vAlign w:val="center"/>
          </w:tcPr>
          <w:p w14:paraId="7BF1B8BC" w14:textId="3539E37A" w:rsidR="00044AEA" w:rsidRPr="00940F5C" w:rsidRDefault="00CE5744"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8</w:t>
            </w:r>
          </w:p>
        </w:tc>
        <w:tc>
          <w:tcPr>
            <w:tcW w:w="292" w:type="dxa"/>
            <w:tcBorders>
              <w:bottom w:val="double" w:sz="4" w:space="0" w:color="auto"/>
            </w:tcBorders>
            <w:shd w:val="clear" w:color="auto" w:fill="CCFF99"/>
            <w:vAlign w:val="center"/>
          </w:tcPr>
          <w:p w14:paraId="03490208" w14:textId="08D898B7" w:rsidR="00044AEA" w:rsidRPr="00940F5C" w:rsidRDefault="00CE5744"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1" w:type="dxa"/>
            <w:tcBorders>
              <w:bottom w:val="double" w:sz="4" w:space="0" w:color="auto"/>
            </w:tcBorders>
            <w:shd w:val="clear" w:color="auto" w:fill="CCFF99"/>
            <w:vAlign w:val="center"/>
          </w:tcPr>
          <w:p w14:paraId="074A32C6" w14:textId="78674C57" w:rsidR="00044AEA" w:rsidRPr="00940F5C" w:rsidRDefault="00CE5744"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8</w:t>
            </w:r>
          </w:p>
        </w:tc>
        <w:tc>
          <w:tcPr>
            <w:tcW w:w="233" w:type="dxa"/>
            <w:tcBorders>
              <w:bottom w:val="double" w:sz="4" w:space="0" w:color="auto"/>
            </w:tcBorders>
            <w:shd w:val="clear" w:color="auto" w:fill="CCFF99"/>
            <w:vAlign w:val="center"/>
          </w:tcPr>
          <w:p w14:paraId="22DF9897" w14:textId="2DE897B9" w:rsidR="00044AEA" w:rsidRPr="00940F5C" w:rsidRDefault="00CE5744"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84" w:type="dxa"/>
            <w:tcBorders>
              <w:bottom w:val="double" w:sz="4" w:space="0" w:color="auto"/>
            </w:tcBorders>
            <w:shd w:val="clear" w:color="auto" w:fill="CCFF99"/>
            <w:vAlign w:val="center"/>
          </w:tcPr>
          <w:p w14:paraId="76EDAEB9" w14:textId="68A6ABD3" w:rsidR="00044AEA" w:rsidRPr="00940F5C" w:rsidRDefault="00CE5744"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10</w:t>
            </w:r>
          </w:p>
        </w:tc>
        <w:tc>
          <w:tcPr>
            <w:tcW w:w="359" w:type="dxa"/>
            <w:tcBorders>
              <w:bottom w:val="double" w:sz="4" w:space="0" w:color="auto"/>
            </w:tcBorders>
            <w:shd w:val="clear" w:color="auto" w:fill="CCFF99"/>
            <w:vAlign w:val="center"/>
          </w:tcPr>
          <w:p w14:paraId="1754E632" w14:textId="5D1AB46A" w:rsidR="00044AEA" w:rsidRPr="00940F5C" w:rsidRDefault="00CE5744"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4</w:t>
            </w:r>
          </w:p>
        </w:tc>
        <w:tc>
          <w:tcPr>
            <w:tcW w:w="292" w:type="dxa"/>
            <w:tcBorders>
              <w:bottom w:val="double" w:sz="4" w:space="0" w:color="auto"/>
            </w:tcBorders>
            <w:shd w:val="clear" w:color="auto" w:fill="CCFF99"/>
            <w:vAlign w:val="center"/>
          </w:tcPr>
          <w:p w14:paraId="2F0FD0BA" w14:textId="64881C86" w:rsidR="00044AEA" w:rsidRPr="00940F5C" w:rsidRDefault="00CE5744"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2" w:type="dxa"/>
            <w:tcBorders>
              <w:bottom w:val="double" w:sz="4" w:space="0" w:color="auto"/>
            </w:tcBorders>
            <w:shd w:val="clear" w:color="auto" w:fill="CCFF99"/>
            <w:vAlign w:val="center"/>
          </w:tcPr>
          <w:p w14:paraId="40CDB34E" w14:textId="54BB2E99" w:rsidR="00044AEA" w:rsidRPr="00940F5C" w:rsidRDefault="00CE5744"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3</w:t>
            </w:r>
          </w:p>
        </w:tc>
        <w:tc>
          <w:tcPr>
            <w:tcW w:w="292" w:type="dxa"/>
            <w:tcBorders>
              <w:bottom w:val="double" w:sz="4" w:space="0" w:color="auto"/>
            </w:tcBorders>
            <w:shd w:val="clear" w:color="auto" w:fill="CCFF99"/>
            <w:vAlign w:val="center"/>
          </w:tcPr>
          <w:p w14:paraId="2564EEFC" w14:textId="2BF78F55" w:rsidR="00044AEA" w:rsidRPr="00940F5C" w:rsidRDefault="00CE5744"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9</w:t>
            </w:r>
          </w:p>
        </w:tc>
        <w:tc>
          <w:tcPr>
            <w:tcW w:w="294" w:type="dxa"/>
            <w:tcBorders>
              <w:bottom w:val="double" w:sz="4" w:space="0" w:color="auto"/>
            </w:tcBorders>
            <w:shd w:val="clear" w:color="auto" w:fill="CCFF99"/>
            <w:vAlign w:val="center"/>
          </w:tcPr>
          <w:p w14:paraId="2AF17D1E" w14:textId="53426AFF" w:rsidR="00044AEA" w:rsidRPr="00940F5C" w:rsidRDefault="00CE5744"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2" w:type="dxa"/>
            <w:tcBorders>
              <w:bottom w:val="double" w:sz="4" w:space="0" w:color="auto"/>
            </w:tcBorders>
            <w:shd w:val="clear" w:color="auto" w:fill="CCFF99"/>
            <w:vAlign w:val="center"/>
          </w:tcPr>
          <w:p w14:paraId="7A7E1AB0" w14:textId="360F9E8A" w:rsidR="00044AEA" w:rsidRPr="00940F5C" w:rsidRDefault="00CE5744"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4</w:t>
            </w:r>
          </w:p>
        </w:tc>
        <w:tc>
          <w:tcPr>
            <w:tcW w:w="291" w:type="dxa"/>
            <w:tcBorders>
              <w:bottom w:val="double" w:sz="4" w:space="0" w:color="auto"/>
            </w:tcBorders>
            <w:shd w:val="clear" w:color="auto" w:fill="CCFF99"/>
            <w:vAlign w:val="center"/>
          </w:tcPr>
          <w:p w14:paraId="20941DA4" w14:textId="1041EF2D" w:rsidR="00044AEA" w:rsidRPr="00940F5C" w:rsidRDefault="00CE5744"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7</w:t>
            </w:r>
          </w:p>
        </w:tc>
        <w:tc>
          <w:tcPr>
            <w:tcW w:w="298" w:type="dxa"/>
            <w:tcBorders>
              <w:bottom w:val="double" w:sz="4" w:space="0" w:color="auto"/>
            </w:tcBorders>
            <w:shd w:val="clear" w:color="auto" w:fill="CCFF99"/>
            <w:vAlign w:val="center"/>
          </w:tcPr>
          <w:p w14:paraId="13F34FF5" w14:textId="4C81390F" w:rsidR="00044AEA" w:rsidRPr="00940F5C" w:rsidRDefault="00CE5744"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2</w:t>
            </w:r>
          </w:p>
        </w:tc>
        <w:tc>
          <w:tcPr>
            <w:tcW w:w="283" w:type="dxa"/>
            <w:tcBorders>
              <w:bottom w:val="double" w:sz="4" w:space="0" w:color="auto"/>
            </w:tcBorders>
            <w:shd w:val="clear" w:color="auto" w:fill="CCFF99"/>
            <w:vAlign w:val="center"/>
          </w:tcPr>
          <w:p w14:paraId="77710785" w14:textId="1476D8A2" w:rsidR="00044AEA" w:rsidRPr="00940F5C" w:rsidRDefault="00CE5744"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425" w:type="dxa"/>
            <w:tcBorders>
              <w:bottom w:val="double" w:sz="4" w:space="0" w:color="auto"/>
            </w:tcBorders>
            <w:shd w:val="clear" w:color="auto" w:fill="CCFF99"/>
            <w:vAlign w:val="center"/>
          </w:tcPr>
          <w:p w14:paraId="06DFE1D2" w14:textId="2E616CB6" w:rsidR="00044AEA" w:rsidRPr="00940F5C" w:rsidRDefault="00CE5744"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4</w:t>
            </w:r>
          </w:p>
        </w:tc>
        <w:tc>
          <w:tcPr>
            <w:tcW w:w="321" w:type="dxa"/>
            <w:tcBorders>
              <w:bottom w:val="double" w:sz="4" w:space="0" w:color="auto"/>
            </w:tcBorders>
            <w:shd w:val="clear" w:color="auto" w:fill="CCFF99"/>
            <w:vAlign w:val="center"/>
          </w:tcPr>
          <w:p w14:paraId="752F09E6" w14:textId="6A943BE2" w:rsidR="00044AEA" w:rsidRPr="00940F5C" w:rsidRDefault="00CE5744"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2</w:t>
            </w:r>
          </w:p>
        </w:tc>
        <w:tc>
          <w:tcPr>
            <w:tcW w:w="292" w:type="dxa"/>
            <w:tcBorders>
              <w:bottom w:val="double" w:sz="4" w:space="0" w:color="auto"/>
            </w:tcBorders>
            <w:shd w:val="clear" w:color="auto" w:fill="FFFFE1"/>
            <w:vAlign w:val="center"/>
          </w:tcPr>
          <w:p w14:paraId="3A226212" w14:textId="1F680110" w:rsidR="00044AEA" w:rsidRPr="00940F5C" w:rsidRDefault="002E5048"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0</w:t>
            </w:r>
          </w:p>
        </w:tc>
        <w:tc>
          <w:tcPr>
            <w:tcW w:w="291" w:type="dxa"/>
            <w:tcBorders>
              <w:bottom w:val="double" w:sz="4" w:space="0" w:color="auto"/>
            </w:tcBorders>
            <w:shd w:val="clear" w:color="auto" w:fill="FFFFE1"/>
            <w:vAlign w:val="center"/>
          </w:tcPr>
          <w:p w14:paraId="28AA4268" w14:textId="73FD8DAA" w:rsidR="00044AEA" w:rsidRPr="00940F5C" w:rsidRDefault="002E5048"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0</w:t>
            </w:r>
          </w:p>
        </w:tc>
        <w:tc>
          <w:tcPr>
            <w:tcW w:w="292" w:type="dxa"/>
            <w:tcBorders>
              <w:bottom w:val="double" w:sz="4" w:space="0" w:color="auto"/>
            </w:tcBorders>
            <w:shd w:val="clear" w:color="auto" w:fill="FFFFE1"/>
            <w:vAlign w:val="center"/>
          </w:tcPr>
          <w:p w14:paraId="0C10EC2B" w14:textId="61309E34" w:rsidR="00044AEA" w:rsidRPr="00940F5C" w:rsidRDefault="002E5048"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0</w:t>
            </w:r>
          </w:p>
        </w:tc>
        <w:tc>
          <w:tcPr>
            <w:tcW w:w="292" w:type="dxa"/>
            <w:tcBorders>
              <w:bottom w:val="double" w:sz="4" w:space="0" w:color="auto"/>
            </w:tcBorders>
            <w:shd w:val="clear" w:color="auto" w:fill="FFFFE1"/>
            <w:vAlign w:val="center"/>
          </w:tcPr>
          <w:p w14:paraId="42DA2CB3" w14:textId="21321D04" w:rsidR="00044AEA" w:rsidRPr="00940F5C" w:rsidRDefault="002E5048"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0</w:t>
            </w:r>
          </w:p>
        </w:tc>
        <w:tc>
          <w:tcPr>
            <w:tcW w:w="291" w:type="dxa"/>
            <w:tcBorders>
              <w:bottom w:val="double" w:sz="4" w:space="0" w:color="auto"/>
            </w:tcBorders>
            <w:shd w:val="clear" w:color="auto" w:fill="FFFFE1"/>
            <w:vAlign w:val="center"/>
          </w:tcPr>
          <w:p w14:paraId="7B305AED" w14:textId="1A8FDA0D" w:rsidR="00044AEA" w:rsidRPr="00940F5C" w:rsidRDefault="002E5048"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0</w:t>
            </w:r>
          </w:p>
        </w:tc>
        <w:tc>
          <w:tcPr>
            <w:tcW w:w="292" w:type="dxa"/>
            <w:tcBorders>
              <w:bottom w:val="double" w:sz="4" w:space="0" w:color="auto"/>
            </w:tcBorders>
            <w:shd w:val="clear" w:color="auto" w:fill="FFFFE1"/>
            <w:vAlign w:val="center"/>
          </w:tcPr>
          <w:p w14:paraId="7D74E655" w14:textId="1BACF606" w:rsidR="00044AEA" w:rsidRPr="00940F5C" w:rsidRDefault="002E5048"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0</w:t>
            </w:r>
          </w:p>
        </w:tc>
        <w:tc>
          <w:tcPr>
            <w:tcW w:w="292" w:type="dxa"/>
            <w:tcBorders>
              <w:bottom w:val="double" w:sz="4" w:space="0" w:color="auto"/>
            </w:tcBorders>
            <w:shd w:val="clear" w:color="auto" w:fill="FFFFE1"/>
            <w:vAlign w:val="center"/>
          </w:tcPr>
          <w:p w14:paraId="084CF952" w14:textId="5566FABA" w:rsidR="00044AEA" w:rsidRPr="00940F5C" w:rsidRDefault="002E5048"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0</w:t>
            </w:r>
          </w:p>
        </w:tc>
        <w:tc>
          <w:tcPr>
            <w:tcW w:w="291" w:type="dxa"/>
            <w:tcBorders>
              <w:bottom w:val="double" w:sz="4" w:space="0" w:color="auto"/>
            </w:tcBorders>
            <w:shd w:val="clear" w:color="auto" w:fill="D8AFE3"/>
            <w:vAlign w:val="center"/>
          </w:tcPr>
          <w:p w14:paraId="2FF4CFBC" w14:textId="29970C43" w:rsidR="00044AEA" w:rsidRPr="00940F5C" w:rsidRDefault="00FE6CF0" w:rsidP="00B927C6">
            <w:pPr>
              <w:jc w:val="center"/>
              <w:rPr>
                <w:rFonts w:ascii="Arial" w:hAnsi="Arial" w:cs="Arial"/>
                <w:color w:val="44546A" w:themeColor="text2"/>
                <w:sz w:val="16"/>
                <w:szCs w:val="16"/>
              </w:rPr>
            </w:pPr>
            <w:hyperlink r:id="rId107" w:tooltip="FSS - Different Diets" w:history="1">
              <w:r w:rsidR="00014843" w:rsidRPr="00940F5C">
                <w:rPr>
                  <w:rStyle w:val="Hyperlink"/>
                  <w:rFonts w:ascii="Arial" w:hAnsi="Arial" w:cs="Arial"/>
                  <w:color w:val="44546A" w:themeColor="text2"/>
                  <w:sz w:val="16"/>
                  <w:szCs w:val="16"/>
                </w:rPr>
                <w:t>0</w:t>
              </w:r>
            </w:hyperlink>
            <w:r w:rsidR="00EC2EDD" w:rsidRPr="00940F5C">
              <w:rPr>
                <w:rFonts w:ascii="Arial" w:hAnsi="Arial" w:cs="Arial"/>
                <w:color w:val="44546A" w:themeColor="text2"/>
                <w:sz w:val="16"/>
                <w:szCs w:val="16"/>
              </w:rPr>
              <w:t>*</w:t>
            </w:r>
          </w:p>
        </w:tc>
        <w:tc>
          <w:tcPr>
            <w:tcW w:w="292" w:type="dxa"/>
            <w:tcBorders>
              <w:bottom w:val="double" w:sz="4" w:space="0" w:color="auto"/>
            </w:tcBorders>
            <w:shd w:val="clear" w:color="auto" w:fill="D8AFE3"/>
            <w:vAlign w:val="center"/>
          </w:tcPr>
          <w:p w14:paraId="78AE87AE" w14:textId="72DFCDDC" w:rsidR="00044AEA" w:rsidRPr="00940F5C" w:rsidRDefault="00FE6CF0" w:rsidP="00B927C6">
            <w:pPr>
              <w:jc w:val="center"/>
              <w:rPr>
                <w:rFonts w:ascii="Arial" w:hAnsi="Arial" w:cs="Arial"/>
                <w:color w:val="44546A" w:themeColor="text2"/>
                <w:sz w:val="16"/>
                <w:szCs w:val="16"/>
              </w:rPr>
            </w:pPr>
            <w:hyperlink r:id="rId108" w:tooltip="FSS - Different Diets" w:history="1">
              <w:r w:rsidR="00014843" w:rsidRPr="00940F5C">
                <w:rPr>
                  <w:rStyle w:val="Hyperlink"/>
                  <w:rFonts w:ascii="Arial" w:hAnsi="Arial" w:cs="Arial"/>
                  <w:color w:val="44546A" w:themeColor="text2"/>
                  <w:sz w:val="16"/>
                  <w:szCs w:val="16"/>
                </w:rPr>
                <w:t>0</w:t>
              </w:r>
            </w:hyperlink>
            <w:r w:rsidR="00EC2EDD" w:rsidRPr="00940F5C">
              <w:rPr>
                <w:rFonts w:ascii="Arial" w:hAnsi="Arial" w:cs="Arial"/>
                <w:color w:val="44546A" w:themeColor="text2"/>
                <w:sz w:val="16"/>
                <w:szCs w:val="16"/>
              </w:rPr>
              <w:t>*</w:t>
            </w:r>
          </w:p>
        </w:tc>
        <w:tc>
          <w:tcPr>
            <w:tcW w:w="292" w:type="dxa"/>
            <w:tcBorders>
              <w:bottom w:val="double" w:sz="4" w:space="0" w:color="auto"/>
            </w:tcBorders>
            <w:shd w:val="clear" w:color="auto" w:fill="A6A6A6" w:themeFill="background1" w:themeFillShade="A6"/>
            <w:vAlign w:val="center"/>
          </w:tcPr>
          <w:p w14:paraId="0FB15B29" w14:textId="5FCB94FB" w:rsidR="00044AEA" w:rsidRPr="00940F5C" w:rsidRDefault="00044AEA" w:rsidP="00B927C6">
            <w:pPr>
              <w:jc w:val="center"/>
              <w:rPr>
                <w:rFonts w:ascii="Arial" w:hAnsi="Arial" w:cs="Arial"/>
                <w:color w:val="44546A" w:themeColor="text2"/>
                <w:sz w:val="16"/>
                <w:szCs w:val="16"/>
              </w:rPr>
            </w:pPr>
          </w:p>
        </w:tc>
        <w:tc>
          <w:tcPr>
            <w:tcW w:w="291" w:type="dxa"/>
            <w:tcBorders>
              <w:bottom w:val="double" w:sz="4" w:space="0" w:color="auto"/>
            </w:tcBorders>
            <w:shd w:val="clear" w:color="auto" w:fill="D8AFE3"/>
            <w:vAlign w:val="center"/>
          </w:tcPr>
          <w:p w14:paraId="1944FDB3" w14:textId="2D100583" w:rsidR="00044AEA" w:rsidRPr="00940F5C" w:rsidRDefault="00FE6CF0" w:rsidP="00B927C6">
            <w:pPr>
              <w:jc w:val="center"/>
              <w:rPr>
                <w:rFonts w:ascii="Arial" w:hAnsi="Arial" w:cs="Arial"/>
                <w:color w:val="44546A" w:themeColor="text2"/>
                <w:sz w:val="16"/>
                <w:szCs w:val="16"/>
              </w:rPr>
            </w:pPr>
            <w:hyperlink r:id="rId109" w:tooltip="FSS - Different Diets" w:history="1">
              <w:r w:rsidR="00014843" w:rsidRPr="00940F5C">
                <w:rPr>
                  <w:rStyle w:val="Hyperlink"/>
                  <w:rFonts w:ascii="Arial" w:hAnsi="Arial" w:cs="Arial"/>
                  <w:color w:val="44546A" w:themeColor="text2"/>
                  <w:sz w:val="16"/>
                  <w:szCs w:val="16"/>
                </w:rPr>
                <w:t>0</w:t>
              </w:r>
            </w:hyperlink>
            <w:r w:rsidR="00EC2EDD" w:rsidRPr="00940F5C">
              <w:rPr>
                <w:rFonts w:ascii="Arial" w:hAnsi="Arial" w:cs="Arial"/>
                <w:color w:val="44546A" w:themeColor="text2"/>
                <w:sz w:val="16"/>
                <w:szCs w:val="16"/>
              </w:rPr>
              <w:t>*</w:t>
            </w:r>
          </w:p>
        </w:tc>
        <w:tc>
          <w:tcPr>
            <w:tcW w:w="292" w:type="dxa"/>
            <w:tcBorders>
              <w:bottom w:val="double" w:sz="4" w:space="0" w:color="auto"/>
            </w:tcBorders>
            <w:shd w:val="clear" w:color="auto" w:fill="D8AFE3"/>
            <w:vAlign w:val="center"/>
          </w:tcPr>
          <w:p w14:paraId="1BD744E1" w14:textId="42CD2144" w:rsidR="00044AEA" w:rsidRPr="00940F5C" w:rsidRDefault="00FE6CF0" w:rsidP="00B927C6">
            <w:pPr>
              <w:jc w:val="center"/>
              <w:rPr>
                <w:rFonts w:ascii="Arial" w:hAnsi="Arial" w:cs="Arial"/>
                <w:color w:val="44546A" w:themeColor="text2"/>
                <w:sz w:val="16"/>
                <w:szCs w:val="16"/>
              </w:rPr>
            </w:pPr>
            <w:hyperlink r:id="rId110" w:tooltip="FSS- What goes where, Stop the germs, Fridge facts &amp; Hazards in the kitchen" w:history="1">
              <w:r w:rsidR="0039477F" w:rsidRPr="00940F5C">
                <w:rPr>
                  <w:rStyle w:val="Hyperlink"/>
                  <w:rFonts w:ascii="Arial" w:hAnsi="Arial" w:cs="Arial"/>
                  <w:color w:val="44546A" w:themeColor="text2"/>
                  <w:sz w:val="16"/>
                  <w:szCs w:val="16"/>
                </w:rPr>
                <w:t>0</w:t>
              </w:r>
            </w:hyperlink>
            <w:r w:rsidR="00EC2EDD" w:rsidRPr="00940F5C">
              <w:rPr>
                <w:rFonts w:ascii="Arial" w:hAnsi="Arial" w:cs="Arial"/>
                <w:color w:val="44546A" w:themeColor="text2"/>
                <w:sz w:val="16"/>
                <w:szCs w:val="16"/>
              </w:rPr>
              <w:t>*</w:t>
            </w:r>
          </w:p>
        </w:tc>
        <w:tc>
          <w:tcPr>
            <w:tcW w:w="292" w:type="dxa"/>
            <w:tcBorders>
              <w:bottom w:val="double" w:sz="4" w:space="0" w:color="auto"/>
            </w:tcBorders>
            <w:shd w:val="clear" w:color="auto" w:fill="D8AFE3"/>
            <w:vAlign w:val="center"/>
          </w:tcPr>
          <w:p w14:paraId="0C56D1D3" w14:textId="146A1EE5" w:rsidR="00044AEA" w:rsidRPr="00940F5C" w:rsidRDefault="00FE6CF0" w:rsidP="00B927C6">
            <w:pPr>
              <w:jc w:val="center"/>
              <w:rPr>
                <w:rFonts w:ascii="Arial" w:hAnsi="Arial" w:cs="Arial"/>
                <w:color w:val="44546A" w:themeColor="text2"/>
                <w:sz w:val="16"/>
                <w:szCs w:val="16"/>
              </w:rPr>
            </w:pPr>
            <w:hyperlink r:id="rId111" w:tooltip="FSS - Different Diets" w:history="1">
              <w:r w:rsidR="00913C20" w:rsidRPr="00940F5C">
                <w:rPr>
                  <w:rStyle w:val="Hyperlink"/>
                  <w:rFonts w:ascii="Arial" w:hAnsi="Arial" w:cs="Arial"/>
                  <w:color w:val="44546A" w:themeColor="text2"/>
                  <w:sz w:val="16"/>
                  <w:szCs w:val="16"/>
                </w:rPr>
                <w:t>0</w:t>
              </w:r>
            </w:hyperlink>
            <w:r w:rsidR="00EC2EDD" w:rsidRPr="00940F5C">
              <w:rPr>
                <w:rFonts w:ascii="Arial" w:hAnsi="Arial" w:cs="Arial"/>
                <w:color w:val="44546A" w:themeColor="text2"/>
                <w:sz w:val="16"/>
                <w:szCs w:val="16"/>
              </w:rPr>
              <w:t>*</w:t>
            </w:r>
          </w:p>
        </w:tc>
        <w:tc>
          <w:tcPr>
            <w:tcW w:w="291" w:type="dxa"/>
            <w:tcBorders>
              <w:bottom w:val="double" w:sz="4" w:space="0" w:color="auto"/>
            </w:tcBorders>
            <w:shd w:val="clear" w:color="auto" w:fill="FFFFE1"/>
            <w:vAlign w:val="center"/>
          </w:tcPr>
          <w:p w14:paraId="34695BAB" w14:textId="5D0B12DD" w:rsidR="00044AEA" w:rsidRPr="00940F5C" w:rsidRDefault="002E5048"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0</w:t>
            </w:r>
          </w:p>
        </w:tc>
        <w:tc>
          <w:tcPr>
            <w:tcW w:w="292" w:type="dxa"/>
            <w:tcBorders>
              <w:bottom w:val="double" w:sz="4" w:space="0" w:color="auto"/>
            </w:tcBorders>
            <w:shd w:val="clear" w:color="auto" w:fill="D8AFE3"/>
            <w:vAlign w:val="center"/>
          </w:tcPr>
          <w:p w14:paraId="322D9746" w14:textId="26435330" w:rsidR="00044AEA" w:rsidRPr="00940F5C" w:rsidRDefault="00FE6CF0" w:rsidP="00B927C6">
            <w:pPr>
              <w:jc w:val="center"/>
              <w:rPr>
                <w:rFonts w:ascii="Arial" w:hAnsi="Arial" w:cs="Arial"/>
                <w:color w:val="44546A" w:themeColor="text2"/>
                <w:sz w:val="16"/>
                <w:szCs w:val="16"/>
              </w:rPr>
            </w:pPr>
            <w:hyperlink r:id="rId112" w:tooltip="FSS - Different Diets, Label it" w:history="1">
              <w:r w:rsidR="00913C20" w:rsidRPr="00940F5C">
                <w:rPr>
                  <w:rStyle w:val="Hyperlink"/>
                  <w:rFonts w:ascii="Arial" w:hAnsi="Arial" w:cs="Arial"/>
                  <w:color w:val="44546A" w:themeColor="text2"/>
                  <w:sz w:val="16"/>
                  <w:szCs w:val="16"/>
                </w:rPr>
                <w:t>0</w:t>
              </w:r>
            </w:hyperlink>
            <w:r w:rsidR="00EC2EDD" w:rsidRPr="00940F5C">
              <w:rPr>
                <w:rFonts w:ascii="Arial" w:hAnsi="Arial" w:cs="Arial"/>
                <w:color w:val="44546A" w:themeColor="text2"/>
                <w:sz w:val="16"/>
                <w:szCs w:val="16"/>
              </w:rPr>
              <w:t>*</w:t>
            </w:r>
          </w:p>
        </w:tc>
        <w:tc>
          <w:tcPr>
            <w:tcW w:w="292" w:type="dxa"/>
            <w:tcBorders>
              <w:bottom w:val="double" w:sz="4" w:space="0" w:color="auto"/>
            </w:tcBorders>
            <w:shd w:val="clear" w:color="auto" w:fill="CCFF99"/>
            <w:vAlign w:val="center"/>
          </w:tcPr>
          <w:p w14:paraId="40A4327E" w14:textId="7A3301E2" w:rsidR="00044AEA" w:rsidRPr="00940F5C" w:rsidRDefault="002E5048"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1" w:type="dxa"/>
            <w:tcBorders>
              <w:bottom w:val="double" w:sz="4" w:space="0" w:color="auto"/>
            </w:tcBorders>
            <w:shd w:val="clear" w:color="auto" w:fill="CCFF99"/>
            <w:vAlign w:val="center"/>
          </w:tcPr>
          <w:p w14:paraId="79991EE7" w14:textId="11DC2CD9" w:rsidR="00044AEA" w:rsidRPr="00940F5C" w:rsidRDefault="002E5048"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4</w:t>
            </w:r>
          </w:p>
        </w:tc>
        <w:tc>
          <w:tcPr>
            <w:tcW w:w="292" w:type="dxa"/>
            <w:tcBorders>
              <w:bottom w:val="double" w:sz="4" w:space="0" w:color="auto"/>
            </w:tcBorders>
            <w:shd w:val="clear" w:color="auto" w:fill="CCFF99"/>
            <w:vAlign w:val="center"/>
          </w:tcPr>
          <w:p w14:paraId="07EB99D1" w14:textId="46B12A1E" w:rsidR="00044AEA" w:rsidRPr="00940F5C" w:rsidRDefault="002E5048"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6</w:t>
            </w:r>
          </w:p>
        </w:tc>
        <w:tc>
          <w:tcPr>
            <w:tcW w:w="292" w:type="dxa"/>
            <w:tcBorders>
              <w:bottom w:val="double" w:sz="4" w:space="0" w:color="auto"/>
            </w:tcBorders>
            <w:shd w:val="clear" w:color="auto" w:fill="CCFF99"/>
            <w:vAlign w:val="center"/>
          </w:tcPr>
          <w:p w14:paraId="53EE6D98" w14:textId="15A99DF6" w:rsidR="00044AEA" w:rsidRPr="00940F5C" w:rsidRDefault="002E5048"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2</w:t>
            </w:r>
          </w:p>
        </w:tc>
        <w:tc>
          <w:tcPr>
            <w:tcW w:w="291" w:type="dxa"/>
            <w:tcBorders>
              <w:bottom w:val="double" w:sz="4" w:space="0" w:color="auto"/>
            </w:tcBorders>
            <w:shd w:val="clear" w:color="auto" w:fill="CCFF99"/>
            <w:vAlign w:val="center"/>
          </w:tcPr>
          <w:p w14:paraId="3B7FD624" w14:textId="052FE247" w:rsidR="00044AEA" w:rsidRPr="00940F5C" w:rsidRDefault="00FA117A"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6</w:t>
            </w:r>
          </w:p>
        </w:tc>
        <w:tc>
          <w:tcPr>
            <w:tcW w:w="292" w:type="dxa"/>
            <w:tcBorders>
              <w:bottom w:val="double" w:sz="4" w:space="0" w:color="auto"/>
            </w:tcBorders>
            <w:shd w:val="clear" w:color="auto" w:fill="CCFF99"/>
            <w:vAlign w:val="center"/>
          </w:tcPr>
          <w:p w14:paraId="1598AE42" w14:textId="7F39B7EE" w:rsidR="00044AEA" w:rsidRPr="00940F5C" w:rsidRDefault="00085B25"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335" w:type="dxa"/>
            <w:tcBorders>
              <w:bottom w:val="double" w:sz="4" w:space="0" w:color="auto"/>
            </w:tcBorders>
            <w:shd w:val="clear" w:color="auto" w:fill="CCFF99"/>
            <w:vAlign w:val="center"/>
          </w:tcPr>
          <w:p w14:paraId="4D121ACB" w14:textId="36F96203" w:rsidR="00044AEA" w:rsidRPr="00940F5C" w:rsidRDefault="002E5048"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3</w:t>
            </w:r>
          </w:p>
        </w:tc>
        <w:tc>
          <w:tcPr>
            <w:tcW w:w="248" w:type="dxa"/>
            <w:tcBorders>
              <w:bottom w:val="double" w:sz="4" w:space="0" w:color="auto"/>
            </w:tcBorders>
            <w:shd w:val="clear" w:color="auto" w:fill="CCFF99"/>
            <w:vAlign w:val="center"/>
          </w:tcPr>
          <w:p w14:paraId="0E23D10F" w14:textId="1831DADE" w:rsidR="00044AEA" w:rsidRPr="00940F5C" w:rsidRDefault="002E5048"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3</w:t>
            </w:r>
          </w:p>
        </w:tc>
        <w:tc>
          <w:tcPr>
            <w:tcW w:w="292" w:type="dxa"/>
            <w:tcBorders>
              <w:bottom w:val="double" w:sz="4" w:space="0" w:color="auto"/>
            </w:tcBorders>
            <w:shd w:val="clear" w:color="auto" w:fill="CCFF99"/>
            <w:vAlign w:val="center"/>
          </w:tcPr>
          <w:p w14:paraId="0670BA05" w14:textId="4EA46289" w:rsidR="00044AEA" w:rsidRPr="00940F5C" w:rsidRDefault="00085B25"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3</w:t>
            </w:r>
          </w:p>
        </w:tc>
        <w:tc>
          <w:tcPr>
            <w:tcW w:w="292" w:type="dxa"/>
            <w:tcBorders>
              <w:bottom w:val="double" w:sz="4" w:space="0" w:color="auto"/>
            </w:tcBorders>
            <w:shd w:val="clear" w:color="auto" w:fill="CCFF99"/>
            <w:vAlign w:val="center"/>
          </w:tcPr>
          <w:p w14:paraId="18913515" w14:textId="6E87FB9C" w:rsidR="00044AEA" w:rsidRPr="00940F5C" w:rsidRDefault="00085B25"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3</w:t>
            </w:r>
          </w:p>
        </w:tc>
        <w:tc>
          <w:tcPr>
            <w:tcW w:w="291" w:type="dxa"/>
            <w:tcBorders>
              <w:bottom w:val="double" w:sz="4" w:space="0" w:color="auto"/>
            </w:tcBorders>
            <w:shd w:val="clear" w:color="auto" w:fill="CCFF99"/>
            <w:vAlign w:val="center"/>
          </w:tcPr>
          <w:p w14:paraId="29A06E2C" w14:textId="27B14E5E" w:rsidR="00044AEA" w:rsidRPr="00940F5C" w:rsidRDefault="009A39E4"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6</w:t>
            </w:r>
          </w:p>
        </w:tc>
        <w:tc>
          <w:tcPr>
            <w:tcW w:w="292" w:type="dxa"/>
            <w:tcBorders>
              <w:bottom w:val="double" w:sz="4" w:space="0" w:color="auto"/>
            </w:tcBorders>
            <w:shd w:val="clear" w:color="auto" w:fill="CCFF99"/>
            <w:vAlign w:val="center"/>
          </w:tcPr>
          <w:p w14:paraId="3A646B07" w14:textId="6A75969B" w:rsidR="00044AEA" w:rsidRPr="00940F5C" w:rsidRDefault="009A39E4"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2</w:t>
            </w:r>
          </w:p>
        </w:tc>
        <w:tc>
          <w:tcPr>
            <w:tcW w:w="292" w:type="dxa"/>
            <w:tcBorders>
              <w:bottom w:val="double" w:sz="4" w:space="0" w:color="auto"/>
            </w:tcBorders>
            <w:shd w:val="clear" w:color="auto" w:fill="D9D9D9" w:themeFill="background1" w:themeFillShade="D9"/>
            <w:vAlign w:val="center"/>
          </w:tcPr>
          <w:p w14:paraId="096FCA53" w14:textId="77777777" w:rsidR="00044AEA" w:rsidRPr="00940F5C" w:rsidRDefault="00044AEA" w:rsidP="00B927C6">
            <w:pPr>
              <w:jc w:val="center"/>
              <w:rPr>
                <w:rFonts w:ascii="Arial" w:hAnsi="Arial" w:cs="Arial"/>
                <w:color w:val="44546A" w:themeColor="text2"/>
                <w:sz w:val="16"/>
                <w:szCs w:val="16"/>
              </w:rPr>
            </w:pPr>
          </w:p>
        </w:tc>
        <w:tc>
          <w:tcPr>
            <w:tcW w:w="291" w:type="dxa"/>
            <w:tcBorders>
              <w:bottom w:val="double" w:sz="4" w:space="0" w:color="auto"/>
            </w:tcBorders>
            <w:shd w:val="clear" w:color="auto" w:fill="CCFF99"/>
            <w:vAlign w:val="center"/>
          </w:tcPr>
          <w:p w14:paraId="2F2A8FC0" w14:textId="51204D5D" w:rsidR="00044AEA" w:rsidRPr="00940F5C" w:rsidRDefault="009A39E4"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2" w:type="dxa"/>
            <w:tcBorders>
              <w:bottom w:val="double" w:sz="4" w:space="0" w:color="auto"/>
            </w:tcBorders>
            <w:shd w:val="clear" w:color="auto" w:fill="CCFF99"/>
            <w:vAlign w:val="center"/>
          </w:tcPr>
          <w:p w14:paraId="1A11F9C7" w14:textId="35AC07A1" w:rsidR="00044AEA" w:rsidRPr="00940F5C" w:rsidRDefault="009A39E4"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4</w:t>
            </w:r>
          </w:p>
        </w:tc>
        <w:tc>
          <w:tcPr>
            <w:tcW w:w="292" w:type="dxa"/>
            <w:tcBorders>
              <w:bottom w:val="double" w:sz="4" w:space="0" w:color="auto"/>
            </w:tcBorders>
            <w:shd w:val="clear" w:color="auto" w:fill="CCFF99"/>
            <w:vAlign w:val="center"/>
          </w:tcPr>
          <w:p w14:paraId="70574869" w14:textId="2CB4F872" w:rsidR="00044AEA" w:rsidRPr="00940F5C" w:rsidRDefault="009A39E4"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c>
          <w:tcPr>
            <w:tcW w:w="292" w:type="dxa"/>
            <w:tcBorders>
              <w:bottom w:val="double" w:sz="4" w:space="0" w:color="auto"/>
              <w:right w:val="double" w:sz="4" w:space="0" w:color="auto"/>
            </w:tcBorders>
            <w:shd w:val="clear" w:color="auto" w:fill="CCFF99"/>
            <w:vAlign w:val="center"/>
          </w:tcPr>
          <w:p w14:paraId="0CC72AC4" w14:textId="583963C2" w:rsidR="00044AEA" w:rsidRPr="00940F5C" w:rsidRDefault="009A39E4" w:rsidP="00B927C6">
            <w:pPr>
              <w:jc w:val="center"/>
              <w:rPr>
                <w:rFonts w:ascii="Arial" w:hAnsi="Arial" w:cs="Arial"/>
                <w:color w:val="44546A" w:themeColor="text2"/>
                <w:sz w:val="16"/>
                <w:szCs w:val="16"/>
              </w:rPr>
            </w:pPr>
            <w:r w:rsidRPr="00940F5C">
              <w:rPr>
                <w:rFonts w:ascii="Arial" w:hAnsi="Arial" w:cs="Arial"/>
                <w:color w:val="44546A" w:themeColor="text2"/>
                <w:sz w:val="16"/>
                <w:szCs w:val="16"/>
              </w:rPr>
              <w:t>1</w:t>
            </w:r>
          </w:p>
        </w:tc>
      </w:tr>
    </w:tbl>
    <w:p w14:paraId="63FB24F3" w14:textId="462FEE43" w:rsidR="00C747B1" w:rsidRPr="00940F5C" w:rsidRDefault="00C747B1" w:rsidP="00D91DC0">
      <w:pPr>
        <w:ind w:left="-426"/>
        <w:rPr>
          <w:rFonts w:ascii="Arial" w:hAnsi="Arial" w:cs="Arial"/>
        </w:rPr>
      </w:pPr>
    </w:p>
    <w:p w14:paraId="37D46D96" w14:textId="24CAE1BD" w:rsidR="00EC2EDD" w:rsidRDefault="00EC2EDD" w:rsidP="00EC2EDD">
      <w:pPr>
        <w:rPr>
          <w:rFonts w:ascii="Arial" w:hAnsi="Arial" w:cs="Arial"/>
          <w:b/>
          <w:bCs/>
          <w:color w:val="D8AFE3"/>
        </w:rPr>
      </w:pPr>
      <w:r w:rsidRPr="00940F5C">
        <w:rPr>
          <w:rFonts w:ascii="Arial" w:hAnsi="Arial" w:cs="Arial"/>
          <w:b/>
          <w:bCs/>
          <w:color w:val="D8AFE3"/>
        </w:rPr>
        <w:t xml:space="preserve">* </w:t>
      </w:r>
      <w:r w:rsidR="00951AFD" w:rsidRPr="00940F5C">
        <w:rPr>
          <w:rFonts w:ascii="Arial" w:hAnsi="Arial" w:cs="Arial"/>
          <w:b/>
          <w:bCs/>
          <w:color w:val="D8AFE3"/>
        </w:rPr>
        <w:t xml:space="preserve">Free </w:t>
      </w:r>
      <w:r w:rsidRPr="00940F5C">
        <w:rPr>
          <w:rFonts w:ascii="Arial" w:hAnsi="Arial" w:cs="Arial"/>
          <w:b/>
          <w:bCs/>
          <w:color w:val="D8AFE3"/>
        </w:rPr>
        <w:t>Food Standards Scotland Lessons (</w:t>
      </w:r>
      <w:r w:rsidR="00CB5DAE" w:rsidRPr="00940F5C">
        <w:rPr>
          <w:rFonts w:ascii="Arial" w:hAnsi="Arial" w:cs="Arial"/>
          <w:b/>
          <w:bCs/>
          <w:color w:val="D8AFE3"/>
        </w:rPr>
        <w:t>hover over link to see specific lesson)</w:t>
      </w:r>
    </w:p>
    <w:p w14:paraId="4AFDD42D" w14:textId="77777777" w:rsidR="00784699" w:rsidRDefault="00784699" w:rsidP="00EC2EDD">
      <w:pPr>
        <w:rPr>
          <w:rFonts w:ascii="Arial" w:hAnsi="Arial" w:cs="Arial"/>
          <w:b/>
          <w:bCs/>
          <w:color w:val="D8AFE3"/>
        </w:rPr>
      </w:pPr>
    </w:p>
    <w:p w14:paraId="7D872C03" w14:textId="77777777" w:rsidR="00784699" w:rsidRDefault="00784699" w:rsidP="00EC2EDD">
      <w:pPr>
        <w:rPr>
          <w:rFonts w:ascii="Arial" w:hAnsi="Arial" w:cs="Arial"/>
          <w:b/>
          <w:bCs/>
          <w:color w:val="D8AFE3"/>
        </w:rPr>
      </w:pPr>
    </w:p>
    <w:p w14:paraId="18433664" w14:textId="38ADA7E8" w:rsidR="0047126D" w:rsidRPr="00940F5C" w:rsidRDefault="00784699">
      <w:pPr>
        <w:rPr>
          <w:rFonts w:ascii="Arial" w:hAnsi="Arial" w:cs="Arial"/>
        </w:rPr>
      </w:pPr>
      <w:r>
        <w:rPr>
          <w:rFonts w:ascii="Arial" w:hAnsi="Arial" w:cs="Arial"/>
        </w:rPr>
        <w:t>© Copyright Coram Life Education SCARF resources</w:t>
      </w:r>
      <w:bookmarkStart w:id="0" w:name="_GoBack"/>
      <w:bookmarkEnd w:id="0"/>
    </w:p>
    <w:sectPr w:rsidR="0047126D" w:rsidRPr="00940F5C" w:rsidSect="00784699">
      <w:headerReference w:type="default" r:id="rId113"/>
      <w:pgSz w:w="16838" w:h="11906" w:orient="landscape"/>
      <w:pgMar w:top="1440" w:right="536" w:bottom="709" w:left="56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E2EAB" w14:textId="77777777" w:rsidR="00FE6CF0" w:rsidRDefault="00FE6CF0" w:rsidP="00C747B1">
      <w:pPr>
        <w:spacing w:after="0" w:line="240" w:lineRule="auto"/>
      </w:pPr>
      <w:r>
        <w:separator/>
      </w:r>
    </w:p>
  </w:endnote>
  <w:endnote w:type="continuationSeparator" w:id="0">
    <w:p w14:paraId="19C65B64" w14:textId="77777777" w:rsidR="00FE6CF0" w:rsidRDefault="00FE6CF0" w:rsidP="00C74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3C43A" w14:textId="77777777" w:rsidR="00FE6CF0" w:rsidRDefault="00FE6CF0" w:rsidP="00C747B1">
      <w:pPr>
        <w:spacing w:after="0" w:line="240" w:lineRule="auto"/>
      </w:pPr>
      <w:r>
        <w:separator/>
      </w:r>
    </w:p>
  </w:footnote>
  <w:footnote w:type="continuationSeparator" w:id="0">
    <w:p w14:paraId="66D0F503" w14:textId="77777777" w:rsidR="00FE6CF0" w:rsidRDefault="00FE6CF0" w:rsidP="00C747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556A6" w14:textId="07857C25" w:rsidR="000D2CDF" w:rsidRPr="00940F5C" w:rsidRDefault="000D2CDF" w:rsidP="008C4BE0">
    <w:pPr>
      <w:pStyle w:val="Header"/>
      <w:ind w:firstLine="1440"/>
      <w:rPr>
        <w:rFonts w:ascii="Arial" w:hAnsi="Arial" w:cs="Arial"/>
        <w:sz w:val="28"/>
        <w:szCs w:val="28"/>
      </w:rPr>
    </w:pPr>
    <w:r w:rsidRPr="00940F5C">
      <w:rPr>
        <w:rFonts w:ascii="Arial" w:hAnsi="Arial" w:cs="Arial"/>
        <w:noProof/>
        <w:sz w:val="32"/>
        <w:szCs w:val="32"/>
        <w:lang w:eastAsia="en-GB"/>
      </w:rPr>
      <w:drawing>
        <wp:anchor distT="0" distB="0" distL="114300" distR="114300" simplePos="0" relativeHeight="251659264" behindDoc="0" locked="0" layoutInCell="1" allowOverlap="1" wp14:anchorId="2BD78190" wp14:editId="37ED7436">
          <wp:simplePos x="0" y="0"/>
          <wp:positionH relativeFrom="margin">
            <wp:posOffset>77694</wp:posOffset>
          </wp:positionH>
          <wp:positionV relativeFrom="page">
            <wp:posOffset>180041</wp:posOffset>
          </wp:positionV>
          <wp:extent cx="1647825" cy="402590"/>
          <wp:effectExtent l="0" t="0" r="9525" b="0"/>
          <wp:wrapThrough wrapText="bothSides">
            <wp:wrapPolygon edited="0">
              <wp:start x="0" y="0"/>
              <wp:lineTo x="0" y="20442"/>
              <wp:lineTo x="21475" y="20442"/>
              <wp:lineTo x="2147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d CLE Scarf logo (2) Feb 201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7825" cy="402590"/>
                  </a:xfrm>
                  <a:prstGeom prst="rect">
                    <a:avLst/>
                  </a:prstGeom>
                </pic:spPr>
              </pic:pic>
            </a:graphicData>
          </a:graphic>
        </wp:anchor>
      </w:drawing>
    </w:r>
    <w:r w:rsidRPr="00940F5C">
      <w:rPr>
        <w:rFonts w:ascii="Arial" w:hAnsi="Arial" w:cs="Arial"/>
        <w:sz w:val="28"/>
        <w:szCs w:val="28"/>
      </w:rPr>
      <w:t>SCARF and Curriculum for Excellence Health and Wellbeing Coverage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7B1"/>
    <w:rsid w:val="00014843"/>
    <w:rsid w:val="00016C0A"/>
    <w:rsid w:val="00043E38"/>
    <w:rsid w:val="00044AEA"/>
    <w:rsid w:val="000503D4"/>
    <w:rsid w:val="0005079D"/>
    <w:rsid w:val="00054490"/>
    <w:rsid w:val="00077019"/>
    <w:rsid w:val="00085B25"/>
    <w:rsid w:val="00091836"/>
    <w:rsid w:val="0009291A"/>
    <w:rsid w:val="00092C27"/>
    <w:rsid w:val="000B4AA1"/>
    <w:rsid w:val="000D2CDF"/>
    <w:rsid w:val="001009F3"/>
    <w:rsid w:val="00157FC2"/>
    <w:rsid w:val="00186414"/>
    <w:rsid w:val="001B47C3"/>
    <w:rsid w:val="001F0B2B"/>
    <w:rsid w:val="00207FC4"/>
    <w:rsid w:val="0022018F"/>
    <w:rsid w:val="002416A2"/>
    <w:rsid w:val="002B5531"/>
    <w:rsid w:val="002C3274"/>
    <w:rsid w:val="002E0FF2"/>
    <w:rsid w:val="002E5048"/>
    <w:rsid w:val="00335051"/>
    <w:rsid w:val="003703C2"/>
    <w:rsid w:val="00393E0E"/>
    <w:rsid w:val="0039477F"/>
    <w:rsid w:val="003A55E9"/>
    <w:rsid w:val="004214C2"/>
    <w:rsid w:val="0047126D"/>
    <w:rsid w:val="00477CAE"/>
    <w:rsid w:val="004803E8"/>
    <w:rsid w:val="0048080C"/>
    <w:rsid w:val="00480D34"/>
    <w:rsid w:val="00496744"/>
    <w:rsid w:val="004C1768"/>
    <w:rsid w:val="004D2316"/>
    <w:rsid w:val="005313CF"/>
    <w:rsid w:val="00593D0E"/>
    <w:rsid w:val="005B065D"/>
    <w:rsid w:val="00647F71"/>
    <w:rsid w:val="0065065A"/>
    <w:rsid w:val="00663226"/>
    <w:rsid w:val="00665380"/>
    <w:rsid w:val="00676F19"/>
    <w:rsid w:val="006F1E38"/>
    <w:rsid w:val="00720C11"/>
    <w:rsid w:val="007417E8"/>
    <w:rsid w:val="0074428F"/>
    <w:rsid w:val="00784699"/>
    <w:rsid w:val="007F6633"/>
    <w:rsid w:val="008509F1"/>
    <w:rsid w:val="008615F5"/>
    <w:rsid w:val="00881598"/>
    <w:rsid w:val="008A4B62"/>
    <w:rsid w:val="008A5541"/>
    <w:rsid w:val="008C4BE0"/>
    <w:rsid w:val="0091229B"/>
    <w:rsid w:val="00913C20"/>
    <w:rsid w:val="00940F5C"/>
    <w:rsid w:val="00951AFD"/>
    <w:rsid w:val="009744E3"/>
    <w:rsid w:val="00980BE5"/>
    <w:rsid w:val="009836F3"/>
    <w:rsid w:val="009841E3"/>
    <w:rsid w:val="009A39E4"/>
    <w:rsid w:val="009C1610"/>
    <w:rsid w:val="009C4BE3"/>
    <w:rsid w:val="009F42CA"/>
    <w:rsid w:val="00A05931"/>
    <w:rsid w:val="00A731CB"/>
    <w:rsid w:val="00A74840"/>
    <w:rsid w:val="00A90454"/>
    <w:rsid w:val="00AB0D6B"/>
    <w:rsid w:val="00AB5A53"/>
    <w:rsid w:val="00AC70EC"/>
    <w:rsid w:val="00AE7E6A"/>
    <w:rsid w:val="00AF30F4"/>
    <w:rsid w:val="00B0453A"/>
    <w:rsid w:val="00B22D20"/>
    <w:rsid w:val="00B273C6"/>
    <w:rsid w:val="00B65B3D"/>
    <w:rsid w:val="00B75D90"/>
    <w:rsid w:val="00B84C99"/>
    <w:rsid w:val="00B927C6"/>
    <w:rsid w:val="00C21A1F"/>
    <w:rsid w:val="00C53F7A"/>
    <w:rsid w:val="00C66E71"/>
    <w:rsid w:val="00C747B1"/>
    <w:rsid w:val="00C90B31"/>
    <w:rsid w:val="00C97788"/>
    <w:rsid w:val="00CA1C80"/>
    <w:rsid w:val="00CB5DAE"/>
    <w:rsid w:val="00CD5643"/>
    <w:rsid w:val="00CE5744"/>
    <w:rsid w:val="00CE5E45"/>
    <w:rsid w:val="00D40670"/>
    <w:rsid w:val="00D43690"/>
    <w:rsid w:val="00D65576"/>
    <w:rsid w:val="00D91DC0"/>
    <w:rsid w:val="00DF4B66"/>
    <w:rsid w:val="00E432C5"/>
    <w:rsid w:val="00E842D5"/>
    <w:rsid w:val="00E8606C"/>
    <w:rsid w:val="00EC2EDD"/>
    <w:rsid w:val="00ED77BC"/>
    <w:rsid w:val="00EF7D39"/>
    <w:rsid w:val="00F42368"/>
    <w:rsid w:val="00F74102"/>
    <w:rsid w:val="00F93651"/>
    <w:rsid w:val="00FA117A"/>
    <w:rsid w:val="00FE6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DFDF8"/>
  <w15:chartTrackingRefBased/>
  <w15:docId w15:val="{9DC5F00C-896C-4656-94E9-45C9132A6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4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47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7B1"/>
  </w:style>
  <w:style w:type="paragraph" w:styleId="Footer">
    <w:name w:val="footer"/>
    <w:basedOn w:val="Normal"/>
    <w:link w:val="FooterChar"/>
    <w:uiPriority w:val="99"/>
    <w:unhideWhenUsed/>
    <w:rsid w:val="00C747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7B1"/>
  </w:style>
  <w:style w:type="character" w:styleId="Hyperlink">
    <w:name w:val="Hyperlink"/>
    <w:basedOn w:val="DefaultParagraphFont"/>
    <w:uiPriority w:val="99"/>
    <w:unhideWhenUsed/>
    <w:rsid w:val="00C747B1"/>
    <w:rPr>
      <w:color w:val="0563C1" w:themeColor="hyperlink"/>
      <w:u w:val="single"/>
    </w:rPr>
  </w:style>
  <w:style w:type="character" w:customStyle="1" w:styleId="UnresolvedMention">
    <w:name w:val="Unresolved Mention"/>
    <w:basedOn w:val="DefaultParagraphFont"/>
    <w:uiPriority w:val="99"/>
    <w:semiHidden/>
    <w:unhideWhenUsed/>
    <w:rsid w:val="00DF4B66"/>
    <w:rPr>
      <w:color w:val="605E5C"/>
      <w:shd w:val="clear" w:color="auto" w:fill="E1DFDD"/>
    </w:rPr>
  </w:style>
  <w:style w:type="paragraph" w:styleId="ListParagraph">
    <w:name w:val="List Paragraph"/>
    <w:basedOn w:val="Normal"/>
    <w:uiPriority w:val="34"/>
    <w:qFormat/>
    <w:rsid w:val="00EC2EDD"/>
    <w:pPr>
      <w:ind w:left="720"/>
      <w:contextualSpacing/>
    </w:pPr>
  </w:style>
  <w:style w:type="character" w:styleId="FollowedHyperlink">
    <w:name w:val="FollowedHyperlink"/>
    <w:basedOn w:val="DefaultParagraphFont"/>
    <w:uiPriority w:val="99"/>
    <w:semiHidden/>
    <w:unhideWhenUsed/>
    <w:rsid w:val="004712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264">
      <w:bodyDiv w:val="1"/>
      <w:marLeft w:val="0"/>
      <w:marRight w:val="0"/>
      <w:marTop w:val="0"/>
      <w:marBottom w:val="0"/>
      <w:divBdr>
        <w:top w:val="none" w:sz="0" w:space="0" w:color="auto"/>
        <w:left w:val="none" w:sz="0" w:space="0" w:color="auto"/>
        <w:bottom w:val="none" w:sz="0" w:space="0" w:color="auto"/>
        <w:right w:val="none" w:sz="0" w:space="0" w:color="auto"/>
      </w:divBdr>
    </w:div>
    <w:div w:id="43868027">
      <w:bodyDiv w:val="1"/>
      <w:marLeft w:val="0"/>
      <w:marRight w:val="0"/>
      <w:marTop w:val="0"/>
      <w:marBottom w:val="0"/>
      <w:divBdr>
        <w:top w:val="none" w:sz="0" w:space="0" w:color="auto"/>
        <w:left w:val="none" w:sz="0" w:space="0" w:color="auto"/>
        <w:bottom w:val="none" w:sz="0" w:space="0" w:color="auto"/>
        <w:right w:val="none" w:sz="0" w:space="0" w:color="auto"/>
      </w:divBdr>
    </w:div>
    <w:div w:id="83886324">
      <w:bodyDiv w:val="1"/>
      <w:marLeft w:val="0"/>
      <w:marRight w:val="0"/>
      <w:marTop w:val="0"/>
      <w:marBottom w:val="0"/>
      <w:divBdr>
        <w:top w:val="none" w:sz="0" w:space="0" w:color="auto"/>
        <w:left w:val="none" w:sz="0" w:space="0" w:color="auto"/>
        <w:bottom w:val="none" w:sz="0" w:space="0" w:color="auto"/>
        <w:right w:val="none" w:sz="0" w:space="0" w:color="auto"/>
      </w:divBdr>
    </w:div>
    <w:div w:id="132480461">
      <w:bodyDiv w:val="1"/>
      <w:marLeft w:val="0"/>
      <w:marRight w:val="0"/>
      <w:marTop w:val="0"/>
      <w:marBottom w:val="0"/>
      <w:divBdr>
        <w:top w:val="none" w:sz="0" w:space="0" w:color="auto"/>
        <w:left w:val="none" w:sz="0" w:space="0" w:color="auto"/>
        <w:bottom w:val="none" w:sz="0" w:space="0" w:color="auto"/>
        <w:right w:val="none" w:sz="0" w:space="0" w:color="auto"/>
      </w:divBdr>
    </w:div>
    <w:div w:id="177621457">
      <w:bodyDiv w:val="1"/>
      <w:marLeft w:val="0"/>
      <w:marRight w:val="0"/>
      <w:marTop w:val="0"/>
      <w:marBottom w:val="0"/>
      <w:divBdr>
        <w:top w:val="none" w:sz="0" w:space="0" w:color="auto"/>
        <w:left w:val="none" w:sz="0" w:space="0" w:color="auto"/>
        <w:bottom w:val="none" w:sz="0" w:space="0" w:color="auto"/>
        <w:right w:val="none" w:sz="0" w:space="0" w:color="auto"/>
      </w:divBdr>
    </w:div>
    <w:div w:id="255679404">
      <w:bodyDiv w:val="1"/>
      <w:marLeft w:val="0"/>
      <w:marRight w:val="0"/>
      <w:marTop w:val="0"/>
      <w:marBottom w:val="0"/>
      <w:divBdr>
        <w:top w:val="none" w:sz="0" w:space="0" w:color="auto"/>
        <w:left w:val="none" w:sz="0" w:space="0" w:color="auto"/>
        <w:bottom w:val="none" w:sz="0" w:space="0" w:color="auto"/>
        <w:right w:val="none" w:sz="0" w:space="0" w:color="auto"/>
      </w:divBdr>
    </w:div>
    <w:div w:id="269509505">
      <w:bodyDiv w:val="1"/>
      <w:marLeft w:val="0"/>
      <w:marRight w:val="0"/>
      <w:marTop w:val="0"/>
      <w:marBottom w:val="0"/>
      <w:divBdr>
        <w:top w:val="none" w:sz="0" w:space="0" w:color="auto"/>
        <w:left w:val="none" w:sz="0" w:space="0" w:color="auto"/>
        <w:bottom w:val="none" w:sz="0" w:space="0" w:color="auto"/>
        <w:right w:val="none" w:sz="0" w:space="0" w:color="auto"/>
      </w:divBdr>
    </w:div>
    <w:div w:id="341705124">
      <w:bodyDiv w:val="1"/>
      <w:marLeft w:val="0"/>
      <w:marRight w:val="0"/>
      <w:marTop w:val="0"/>
      <w:marBottom w:val="0"/>
      <w:divBdr>
        <w:top w:val="none" w:sz="0" w:space="0" w:color="auto"/>
        <w:left w:val="none" w:sz="0" w:space="0" w:color="auto"/>
        <w:bottom w:val="none" w:sz="0" w:space="0" w:color="auto"/>
        <w:right w:val="none" w:sz="0" w:space="0" w:color="auto"/>
      </w:divBdr>
    </w:div>
    <w:div w:id="382487755">
      <w:bodyDiv w:val="1"/>
      <w:marLeft w:val="0"/>
      <w:marRight w:val="0"/>
      <w:marTop w:val="0"/>
      <w:marBottom w:val="0"/>
      <w:divBdr>
        <w:top w:val="none" w:sz="0" w:space="0" w:color="auto"/>
        <w:left w:val="none" w:sz="0" w:space="0" w:color="auto"/>
        <w:bottom w:val="none" w:sz="0" w:space="0" w:color="auto"/>
        <w:right w:val="none" w:sz="0" w:space="0" w:color="auto"/>
      </w:divBdr>
    </w:div>
    <w:div w:id="512377508">
      <w:bodyDiv w:val="1"/>
      <w:marLeft w:val="0"/>
      <w:marRight w:val="0"/>
      <w:marTop w:val="0"/>
      <w:marBottom w:val="0"/>
      <w:divBdr>
        <w:top w:val="none" w:sz="0" w:space="0" w:color="auto"/>
        <w:left w:val="none" w:sz="0" w:space="0" w:color="auto"/>
        <w:bottom w:val="none" w:sz="0" w:space="0" w:color="auto"/>
        <w:right w:val="none" w:sz="0" w:space="0" w:color="auto"/>
      </w:divBdr>
    </w:div>
    <w:div w:id="542864506">
      <w:bodyDiv w:val="1"/>
      <w:marLeft w:val="0"/>
      <w:marRight w:val="0"/>
      <w:marTop w:val="0"/>
      <w:marBottom w:val="0"/>
      <w:divBdr>
        <w:top w:val="none" w:sz="0" w:space="0" w:color="auto"/>
        <w:left w:val="none" w:sz="0" w:space="0" w:color="auto"/>
        <w:bottom w:val="none" w:sz="0" w:space="0" w:color="auto"/>
        <w:right w:val="none" w:sz="0" w:space="0" w:color="auto"/>
      </w:divBdr>
    </w:div>
    <w:div w:id="556664917">
      <w:bodyDiv w:val="1"/>
      <w:marLeft w:val="0"/>
      <w:marRight w:val="0"/>
      <w:marTop w:val="0"/>
      <w:marBottom w:val="0"/>
      <w:divBdr>
        <w:top w:val="none" w:sz="0" w:space="0" w:color="auto"/>
        <w:left w:val="none" w:sz="0" w:space="0" w:color="auto"/>
        <w:bottom w:val="none" w:sz="0" w:space="0" w:color="auto"/>
        <w:right w:val="none" w:sz="0" w:space="0" w:color="auto"/>
      </w:divBdr>
    </w:div>
    <w:div w:id="562108116">
      <w:bodyDiv w:val="1"/>
      <w:marLeft w:val="0"/>
      <w:marRight w:val="0"/>
      <w:marTop w:val="0"/>
      <w:marBottom w:val="0"/>
      <w:divBdr>
        <w:top w:val="none" w:sz="0" w:space="0" w:color="auto"/>
        <w:left w:val="none" w:sz="0" w:space="0" w:color="auto"/>
        <w:bottom w:val="none" w:sz="0" w:space="0" w:color="auto"/>
        <w:right w:val="none" w:sz="0" w:space="0" w:color="auto"/>
      </w:divBdr>
    </w:div>
    <w:div w:id="649678951">
      <w:bodyDiv w:val="1"/>
      <w:marLeft w:val="0"/>
      <w:marRight w:val="0"/>
      <w:marTop w:val="0"/>
      <w:marBottom w:val="0"/>
      <w:divBdr>
        <w:top w:val="none" w:sz="0" w:space="0" w:color="auto"/>
        <w:left w:val="none" w:sz="0" w:space="0" w:color="auto"/>
        <w:bottom w:val="none" w:sz="0" w:space="0" w:color="auto"/>
        <w:right w:val="none" w:sz="0" w:space="0" w:color="auto"/>
      </w:divBdr>
    </w:div>
    <w:div w:id="682127984">
      <w:bodyDiv w:val="1"/>
      <w:marLeft w:val="0"/>
      <w:marRight w:val="0"/>
      <w:marTop w:val="0"/>
      <w:marBottom w:val="0"/>
      <w:divBdr>
        <w:top w:val="none" w:sz="0" w:space="0" w:color="auto"/>
        <w:left w:val="none" w:sz="0" w:space="0" w:color="auto"/>
        <w:bottom w:val="none" w:sz="0" w:space="0" w:color="auto"/>
        <w:right w:val="none" w:sz="0" w:space="0" w:color="auto"/>
      </w:divBdr>
    </w:div>
    <w:div w:id="699477298">
      <w:bodyDiv w:val="1"/>
      <w:marLeft w:val="0"/>
      <w:marRight w:val="0"/>
      <w:marTop w:val="0"/>
      <w:marBottom w:val="0"/>
      <w:divBdr>
        <w:top w:val="none" w:sz="0" w:space="0" w:color="auto"/>
        <w:left w:val="none" w:sz="0" w:space="0" w:color="auto"/>
        <w:bottom w:val="none" w:sz="0" w:space="0" w:color="auto"/>
        <w:right w:val="none" w:sz="0" w:space="0" w:color="auto"/>
      </w:divBdr>
    </w:div>
    <w:div w:id="715852345">
      <w:bodyDiv w:val="1"/>
      <w:marLeft w:val="0"/>
      <w:marRight w:val="0"/>
      <w:marTop w:val="0"/>
      <w:marBottom w:val="0"/>
      <w:divBdr>
        <w:top w:val="none" w:sz="0" w:space="0" w:color="auto"/>
        <w:left w:val="none" w:sz="0" w:space="0" w:color="auto"/>
        <w:bottom w:val="none" w:sz="0" w:space="0" w:color="auto"/>
        <w:right w:val="none" w:sz="0" w:space="0" w:color="auto"/>
      </w:divBdr>
    </w:div>
    <w:div w:id="722829161">
      <w:bodyDiv w:val="1"/>
      <w:marLeft w:val="0"/>
      <w:marRight w:val="0"/>
      <w:marTop w:val="0"/>
      <w:marBottom w:val="0"/>
      <w:divBdr>
        <w:top w:val="none" w:sz="0" w:space="0" w:color="auto"/>
        <w:left w:val="none" w:sz="0" w:space="0" w:color="auto"/>
        <w:bottom w:val="none" w:sz="0" w:space="0" w:color="auto"/>
        <w:right w:val="none" w:sz="0" w:space="0" w:color="auto"/>
      </w:divBdr>
    </w:div>
    <w:div w:id="805246505">
      <w:bodyDiv w:val="1"/>
      <w:marLeft w:val="0"/>
      <w:marRight w:val="0"/>
      <w:marTop w:val="0"/>
      <w:marBottom w:val="0"/>
      <w:divBdr>
        <w:top w:val="none" w:sz="0" w:space="0" w:color="auto"/>
        <w:left w:val="none" w:sz="0" w:space="0" w:color="auto"/>
        <w:bottom w:val="none" w:sz="0" w:space="0" w:color="auto"/>
        <w:right w:val="none" w:sz="0" w:space="0" w:color="auto"/>
      </w:divBdr>
    </w:div>
    <w:div w:id="823550059">
      <w:bodyDiv w:val="1"/>
      <w:marLeft w:val="0"/>
      <w:marRight w:val="0"/>
      <w:marTop w:val="0"/>
      <w:marBottom w:val="0"/>
      <w:divBdr>
        <w:top w:val="none" w:sz="0" w:space="0" w:color="auto"/>
        <w:left w:val="none" w:sz="0" w:space="0" w:color="auto"/>
        <w:bottom w:val="none" w:sz="0" w:space="0" w:color="auto"/>
        <w:right w:val="none" w:sz="0" w:space="0" w:color="auto"/>
      </w:divBdr>
    </w:div>
    <w:div w:id="880366795">
      <w:bodyDiv w:val="1"/>
      <w:marLeft w:val="0"/>
      <w:marRight w:val="0"/>
      <w:marTop w:val="0"/>
      <w:marBottom w:val="0"/>
      <w:divBdr>
        <w:top w:val="none" w:sz="0" w:space="0" w:color="auto"/>
        <w:left w:val="none" w:sz="0" w:space="0" w:color="auto"/>
        <w:bottom w:val="none" w:sz="0" w:space="0" w:color="auto"/>
        <w:right w:val="none" w:sz="0" w:space="0" w:color="auto"/>
      </w:divBdr>
    </w:div>
    <w:div w:id="1013610005">
      <w:bodyDiv w:val="1"/>
      <w:marLeft w:val="0"/>
      <w:marRight w:val="0"/>
      <w:marTop w:val="0"/>
      <w:marBottom w:val="0"/>
      <w:divBdr>
        <w:top w:val="none" w:sz="0" w:space="0" w:color="auto"/>
        <w:left w:val="none" w:sz="0" w:space="0" w:color="auto"/>
        <w:bottom w:val="none" w:sz="0" w:space="0" w:color="auto"/>
        <w:right w:val="none" w:sz="0" w:space="0" w:color="auto"/>
      </w:divBdr>
    </w:div>
    <w:div w:id="1061947293">
      <w:bodyDiv w:val="1"/>
      <w:marLeft w:val="0"/>
      <w:marRight w:val="0"/>
      <w:marTop w:val="0"/>
      <w:marBottom w:val="0"/>
      <w:divBdr>
        <w:top w:val="none" w:sz="0" w:space="0" w:color="auto"/>
        <w:left w:val="none" w:sz="0" w:space="0" w:color="auto"/>
        <w:bottom w:val="none" w:sz="0" w:space="0" w:color="auto"/>
        <w:right w:val="none" w:sz="0" w:space="0" w:color="auto"/>
      </w:divBdr>
    </w:div>
    <w:div w:id="1079012313">
      <w:bodyDiv w:val="1"/>
      <w:marLeft w:val="0"/>
      <w:marRight w:val="0"/>
      <w:marTop w:val="0"/>
      <w:marBottom w:val="0"/>
      <w:divBdr>
        <w:top w:val="none" w:sz="0" w:space="0" w:color="auto"/>
        <w:left w:val="none" w:sz="0" w:space="0" w:color="auto"/>
        <w:bottom w:val="none" w:sz="0" w:space="0" w:color="auto"/>
        <w:right w:val="none" w:sz="0" w:space="0" w:color="auto"/>
      </w:divBdr>
    </w:div>
    <w:div w:id="1085152222">
      <w:bodyDiv w:val="1"/>
      <w:marLeft w:val="0"/>
      <w:marRight w:val="0"/>
      <w:marTop w:val="0"/>
      <w:marBottom w:val="0"/>
      <w:divBdr>
        <w:top w:val="none" w:sz="0" w:space="0" w:color="auto"/>
        <w:left w:val="none" w:sz="0" w:space="0" w:color="auto"/>
        <w:bottom w:val="none" w:sz="0" w:space="0" w:color="auto"/>
        <w:right w:val="none" w:sz="0" w:space="0" w:color="auto"/>
      </w:divBdr>
    </w:div>
    <w:div w:id="1094596816">
      <w:bodyDiv w:val="1"/>
      <w:marLeft w:val="0"/>
      <w:marRight w:val="0"/>
      <w:marTop w:val="0"/>
      <w:marBottom w:val="0"/>
      <w:divBdr>
        <w:top w:val="none" w:sz="0" w:space="0" w:color="auto"/>
        <w:left w:val="none" w:sz="0" w:space="0" w:color="auto"/>
        <w:bottom w:val="none" w:sz="0" w:space="0" w:color="auto"/>
        <w:right w:val="none" w:sz="0" w:space="0" w:color="auto"/>
      </w:divBdr>
    </w:div>
    <w:div w:id="1133711855">
      <w:bodyDiv w:val="1"/>
      <w:marLeft w:val="0"/>
      <w:marRight w:val="0"/>
      <w:marTop w:val="0"/>
      <w:marBottom w:val="0"/>
      <w:divBdr>
        <w:top w:val="none" w:sz="0" w:space="0" w:color="auto"/>
        <w:left w:val="none" w:sz="0" w:space="0" w:color="auto"/>
        <w:bottom w:val="none" w:sz="0" w:space="0" w:color="auto"/>
        <w:right w:val="none" w:sz="0" w:space="0" w:color="auto"/>
      </w:divBdr>
    </w:div>
    <w:div w:id="1145010054">
      <w:bodyDiv w:val="1"/>
      <w:marLeft w:val="0"/>
      <w:marRight w:val="0"/>
      <w:marTop w:val="0"/>
      <w:marBottom w:val="0"/>
      <w:divBdr>
        <w:top w:val="none" w:sz="0" w:space="0" w:color="auto"/>
        <w:left w:val="none" w:sz="0" w:space="0" w:color="auto"/>
        <w:bottom w:val="none" w:sz="0" w:space="0" w:color="auto"/>
        <w:right w:val="none" w:sz="0" w:space="0" w:color="auto"/>
      </w:divBdr>
    </w:div>
    <w:div w:id="1147209320">
      <w:bodyDiv w:val="1"/>
      <w:marLeft w:val="0"/>
      <w:marRight w:val="0"/>
      <w:marTop w:val="0"/>
      <w:marBottom w:val="0"/>
      <w:divBdr>
        <w:top w:val="none" w:sz="0" w:space="0" w:color="auto"/>
        <w:left w:val="none" w:sz="0" w:space="0" w:color="auto"/>
        <w:bottom w:val="none" w:sz="0" w:space="0" w:color="auto"/>
        <w:right w:val="none" w:sz="0" w:space="0" w:color="auto"/>
      </w:divBdr>
    </w:div>
    <w:div w:id="1189217708">
      <w:bodyDiv w:val="1"/>
      <w:marLeft w:val="0"/>
      <w:marRight w:val="0"/>
      <w:marTop w:val="0"/>
      <w:marBottom w:val="0"/>
      <w:divBdr>
        <w:top w:val="none" w:sz="0" w:space="0" w:color="auto"/>
        <w:left w:val="none" w:sz="0" w:space="0" w:color="auto"/>
        <w:bottom w:val="none" w:sz="0" w:space="0" w:color="auto"/>
        <w:right w:val="none" w:sz="0" w:space="0" w:color="auto"/>
      </w:divBdr>
    </w:div>
    <w:div w:id="1214972573">
      <w:bodyDiv w:val="1"/>
      <w:marLeft w:val="0"/>
      <w:marRight w:val="0"/>
      <w:marTop w:val="0"/>
      <w:marBottom w:val="0"/>
      <w:divBdr>
        <w:top w:val="none" w:sz="0" w:space="0" w:color="auto"/>
        <w:left w:val="none" w:sz="0" w:space="0" w:color="auto"/>
        <w:bottom w:val="none" w:sz="0" w:space="0" w:color="auto"/>
        <w:right w:val="none" w:sz="0" w:space="0" w:color="auto"/>
      </w:divBdr>
    </w:div>
    <w:div w:id="1344357076">
      <w:bodyDiv w:val="1"/>
      <w:marLeft w:val="0"/>
      <w:marRight w:val="0"/>
      <w:marTop w:val="0"/>
      <w:marBottom w:val="0"/>
      <w:divBdr>
        <w:top w:val="none" w:sz="0" w:space="0" w:color="auto"/>
        <w:left w:val="none" w:sz="0" w:space="0" w:color="auto"/>
        <w:bottom w:val="none" w:sz="0" w:space="0" w:color="auto"/>
        <w:right w:val="none" w:sz="0" w:space="0" w:color="auto"/>
      </w:divBdr>
    </w:div>
    <w:div w:id="1348674089">
      <w:bodyDiv w:val="1"/>
      <w:marLeft w:val="0"/>
      <w:marRight w:val="0"/>
      <w:marTop w:val="0"/>
      <w:marBottom w:val="0"/>
      <w:divBdr>
        <w:top w:val="none" w:sz="0" w:space="0" w:color="auto"/>
        <w:left w:val="none" w:sz="0" w:space="0" w:color="auto"/>
        <w:bottom w:val="none" w:sz="0" w:space="0" w:color="auto"/>
        <w:right w:val="none" w:sz="0" w:space="0" w:color="auto"/>
      </w:divBdr>
    </w:div>
    <w:div w:id="1379402091">
      <w:bodyDiv w:val="1"/>
      <w:marLeft w:val="0"/>
      <w:marRight w:val="0"/>
      <w:marTop w:val="0"/>
      <w:marBottom w:val="0"/>
      <w:divBdr>
        <w:top w:val="none" w:sz="0" w:space="0" w:color="auto"/>
        <w:left w:val="none" w:sz="0" w:space="0" w:color="auto"/>
        <w:bottom w:val="none" w:sz="0" w:space="0" w:color="auto"/>
        <w:right w:val="none" w:sz="0" w:space="0" w:color="auto"/>
      </w:divBdr>
    </w:div>
    <w:div w:id="1406143869">
      <w:bodyDiv w:val="1"/>
      <w:marLeft w:val="0"/>
      <w:marRight w:val="0"/>
      <w:marTop w:val="0"/>
      <w:marBottom w:val="0"/>
      <w:divBdr>
        <w:top w:val="none" w:sz="0" w:space="0" w:color="auto"/>
        <w:left w:val="none" w:sz="0" w:space="0" w:color="auto"/>
        <w:bottom w:val="none" w:sz="0" w:space="0" w:color="auto"/>
        <w:right w:val="none" w:sz="0" w:space="0" w:color="auto"/>
      </w:divBdr>
    </w:div>
    <w:div w:id="1484351637">
      <w:bodyDiv w:val="1"/>
      <w:marLeft w:val="0"/>
      <w:marRight w:val="0"/>
      <w:marTop w:val="0"/>
      <w:marBottom w:val="0"/>
      <w:divBdr>
        <w:top w:val="none" w:sz="0" w:space="0" w:color="auto"/>
        <w:left w:val="none" w:sz="0" w:space="0" w:color="auto"/>
        <w:bottom w:val="none" w:sz="0" w:space="0" w:color="auto"/>
        <w:right w:val="none" w:sz="0" w:space="0" w:color="auto"/>
      </w:divBdr>
    </w:div>
    <w:div w:id="1505899828">
      <w:bodyDiv w:val="1"/>
      <w:marLeft w:val="0"/>
      <w:marRight w:val="0"/>
      <w:marTop w:val="0"/>
      <w:marBottom w:val="0"/>
      <w:divBdr>
        <w:top w:val="none" w:sz="0" w:space="0" w:color="auto"/>
        <w:left w:val="none" w:sz="0" w:space="0" w:color="auto"/>
        <w:bottom w:val="none" w:sz="0" w:space="0" w:color="auto"/>
        <w:right w:val="none" w:sz="0" w:space="0" w:color="auto"/>
      </w:divBdr>
    </w:div>
    <w:div w:id="1507556076">
      <w:bodyDiv w:val="1"/>
      <w:marLeft w:val="0"/>
      <w:marRight w:val="0"/>
      <w:marTop w:val="0"/>
      <w:marBottom w:val="0"/>
      <w:divBdr>
        <w:top w:val="none" w:sz="0" w:space="0" w:color="auto"/>
        <w:left w:val="none" w:sz="0" w:space="0" w:color="auto"/>
        <w:bottom w:val="none" w:sz="0" w:space="0" w:color="auto"/>
        <w:right w:val="none" w:sz="0" w:space="0" w:color="auto"/>
      </w:divBdr>
    </w:div>
    <w:div w:id="1535995080">
      <w:bodyDiv w:val="1"/>
      <w:marLeft w:val="0"/>
      <w:marRight w:val="0"/>
      <w:marTop w:val="0"/>
      <w:marBottom w:val="0"/>
      <w:divBdr>
        <w:top w:val="none" w:sz="0" w:space="0" w:color="auto"/>
        <w:left w:val="none" w:sz="0" w:space="0" w:color="auto"/>
        <w:bottom w:val="none" w:sz="0" w:space="0" w:color="auto"/>
        <w:right w:val="none" w:sz="0" w:space="0" w:color="auto"/>
      </w:divBdr>
    </w:div>
    <w:div w:id="1577519484">
      <w:bodyDiv w:val="1"/>
      <w:marLeft w:val="0"/>
      <w:marRight w:val="0"/>
      <w:marTop w:val="0"/>
      <w:marBottom w:val="0"/>
      <w:divBdr>
        <w:top w:val="none" w:sz="0" w:space="0" w:color="auto"/>
        <w:left w:val="none" w:sz="0" w:space="0" w:color="auto"/>
        <w:bottom w:val="none" w:sz="0" w:space="0" w:color="auto"/>
        <w:right w:val="none" w:sz="0" w:space="0" w:color="auto"/>
      </w:divBdr>
    </w:div>
    <w:div w:id="1623151812">
      <w:bodyDiv w:val="1"/>
      <w:marLeft w:val="0"/>
      <w:marRight w:val="0"/>
      <w:marTop w:val="0"/>
      <w:marBottom w:val="0"/>
      <w:divBdr>
        <w:top w:val="none" w:sz="0" w:space="0" w:color="auto"/>
        <w:left w:val="none" w:sz="0" w:space="0" w:color="auto"/>
        <w:bottom w:val="none" w:sz="0" w:space="0" w:color="auto"/>
        <w:right w:val="none" w:sz="0" w:space="0" w:color="auto"/>
      </w:divBdr>
    </w:div>
    <w:div w:id="1655716093">
      <w:bodyDiv w:val="1"/>
      <w:marLeft w:val="0"/>
      <w:marRight w:val="0"/>
      <w:marTop w:val="0"/>
      <w:marBottom w:val="0"/>
      <w:divBdr>
        <w:top w:val="none" w:sz="0" w:space="0" w:color="auto"/>
        <w:left w:val="none" w:sz="0" w:space="0" w:color="auto"/>
        <w:bottom w:val="none" w:sz="0" w:space="0" w:color="auto"/>
        <w:right w:val="none" w:sz="0" w:space="0" w:color="auto"/>
      </w:divBdr>
    </w:div>
    <w:div w:id="1670520646">
      <w:bodyDiv w:val="1"/>
      <w:marLeft w:val="0"/>
      <w:marRight w:val="0"/>
      <w:marTop w:val="0"/>
      <w:marBottom w:val="0"/>
      <w:divBdr>
        <w:top w:val="none" w:sz="0" w:space="0" w:color="auto"/>
        <w:left w:val="none" w:sz="0" w:space="0" w:color="auto"/>
        <w:bottom w:val="none" w:sz="0" w:space="0" w:color="auto"/>
        <w:right w:val="none" w:sz="0" w:space="0" w:color="auto"/>
      </w:divBdr>
    </w:div>
    <w:div w:id="1675500243">
      <w:bodyDiv w:val="1"/>
      <w:marLeft w:val="0"/>
      <w:marRight w:val="0"/>
      <w:marTop w:val="0"/>
      <w:marBottom w:val="0"/>
      <w:divBdr>
        <w:top w:val="none" w:sz="0" w:space="0" w:color="auto"/>
        <w:left w:val="none" w:sz="0" w:space="0" w:color="auto"/>
        <w:bottom w:val="none" w:sz="0" w:space="0" w:color="auto"/>
        <w:right w:val="none" w:sz="0" w:space="0" w:color="auto"/>
      </w:divBdr>
    </w:div>
    <w:div w:id="1704940498">
      <w:bodyDiv w:val="1"/>
      <w:marLeft w:val="0"/>
      <w:marRight w:val="0"/>
      <w:marTop w:val="0"/>
      <w:marBottom w:val="0"/>
      <w:divBdr>
        <w:top w:val="none" w:sz="0" w:space="0" w:color="auto"/>
        <w:left w:val="none" w:sz="0" w:space="0" w:color="auto"/>
        <w:bottom w:val="none" w:sz="0" w:space="0" w:color="auto"/>
        <w:right w:val="none" w:sz="0" w:space="0" w:color="auto"/>
      </w:divBdr>
    </w:div>
    <w:div w:id="1841043978">
      <w:bodyDiv w:val="1"/>
      <w:marLeft w:val="0"/>
      <w:marRight w:val="0"/>
      <w:marTop w:val="0"/>
      <w:marBottom w:val="0"/>
      <w:divBdr>
        <w:top w:val="none" w:sz="0" w:space="0" w:color="auto"/>
        <w:left w:val="none" w:sz="0" w:space="0" w:color="auto"/>
        <w:bottom w:val="none" w:sz="0" w:space="0" w:color="auto"/>
        <w:right w:val="none" w:sz="0" w:space="0" w:color="auto"/>
      </w:divBdr>
    </w:div>
    <w:div w:id="1854149111">
      <w:bodyDiv w:val="1"/>
      <w:marLeft w:val="0"/>
      <w:marRight w:val="0"/>
      <w:marTop w:val="0"/>
      <w:marBottom w:val="0"/>
      <w:divBdr>
        <w:top w:val="none" w:sz="0" w:space="0" w:color="auto"/>
        <w:left w:val="none" w:sz="0" w:space="0" w:color="auto"/>
        <w:bottom w:val="none" w:sz="0" w:space="0" w:color="auto"/>
        <w:right w:val="none" w:sz="0" w:space="0" w:color="auto"/>
      </w:divBdr>
    </w:div>
    <w:div w:id="1968659954">
      <w:bodyDiv w:val="1"/>
      <w:marLeft w:val="0"/>
      <w:marRight w:val="0"/>
      <w:marTop w:val="0"/>
      <w:marBottom w:val="0"/>
      <w:divBdr>
        <w:top w:val="none" w:sz="0" w:space="0" w:color="auto"/>
        <w:left w:val="none" w:sz="0" w:space="0" w:color="auto"/>
        <w:bottom w:val="none" w:sz="0" w:space="0" w:color="auto"/>
        <w:right w:val="none" w:sz="0" w:space="0" w:color="auto"/>
      </w:divBdr>
    </w:div>
    <w:div w:id="2003389227">
      <w:bodyDiv w:val="1"/>
      <w:marLeft w:val="0"/>
      <w:marRight w:val="0"/>
      <w:marTop w:val="0"/>
      <w:marBottom w:val="0"/>
      <w:divBdr>
        <w:top w:val="none" w:sz="0" w:space="0" w:color="auto"/>
        <w:left w:val="none" w:sz="0" w:space="0" w:color="auto"/>
        <w:bottom w:val="none" w:sz="0" w:space="0" w:color="auto"/>
        <w:right w:val="none" w:sz="0" w:space="0" w:color="auto"/>
      </w:divBdr>
    </w:div>
    <w:div w:id="2084907881">
      <w:bodyDiv w:val="1"/>
      <w:marLeft w:val="0"/>
      <w:marRight w:val="0"/>
      <w:marTop w:val="0"/>
      <w:marBottom w:val="0"/>
      <w:divBdr>
        <w:top w:val="none" w:sz="0" w:space="0" w:color="auto"/>
        <w:left w:val="none" w:sz="0" w:space="0" w:color="auto"/>
        <w:bottom w:val="none" w:sz="0" w:space="0" w:color="auto"/>
        <w:right w:val="none" w:sz="0" w:space="0" w:color="auto"/>
      </w:divBdr>
    </w:div>
    <w:div w:id="2106150250">
      <w:bodyDiv w:val="1"/>
      <w:marLeft w:val="0"/>
      <w:marRight w:val="0"/>
      <w:marTop w:val="0"/>
      <w:marBottom w:val="0"/>
      <w:divBdr>
        <w:top w:val="none" w:sz="0" w:space="0" w:color="auto"/>
        <w:left w:val="none" w:sz="0" w:space="0" w:color="auto"/>
        <w:bottom w:val="none" w:sz="0" w:space="0" w:color="auto"/>
        <w:right w:val="none" w:sz="0" w:space="0" w:color="auto"/>
      </w:divBdr>
    </w:div>
    <w:div w:id="2123837310">
      <w:bodyDiv w:val="1"/>
      <w:marLeft w:val="0"/>
      <w:marRight w:val="0"/>
      <w:marTop w:val="0"/>
      <w:marBottom w:val="0"/>
      <w:divBdr>
        <w:top w:val="none" w:sz="0" w:space="0" w:color="auto"/>
        <w:left w:val="none" w:sz="0" w:space="0" w:color="auto"/>
        <w:bottom w:val="none" w:sz="0" w:space="0" w:color="auto"/>
        <w:right w:val="none" w:sz="0" w:space="0" w:color="auto"/>
      </w:divBdr>
    </w:div>
    <w:div w:id="213412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ducation.gov.scot/Documents/health-and-wellbeing-eo.pdf" TargetMode="External"/><Relationship Id="rId21" Type="http://schemas.openxmlformats.org/officeDocument/2006/relationships/hyperlink" Target="https://education.gov.scot/Documents/health-and-wellbeing-eo.pdf" TargetMode="External"/><Relationship Id="rId42" Type="http://schemas.openxmlformats.org/officeDocument/2006/relationships/hyperlink" Target="https://education.gov.scot/Documents/health-and-wellbeing-eo.pdf" TargetMode="External"/><Relationship Id="rId47" Type="http://schemas.openxmlformats.org/officeDocument/2006/relationships/hyperlink" Target="https://education.gov.scot/Documents/health-and-wellbeing-eo.pdf" TargetMode="External"/><Relationship Id="rId63" Type="http://schemas.openxmlformats.org/officeDocument/2006/relationships/hyperlink" Target="https://education.gov.scot/Documents/health-and-wellbeing-eo.pdf" TargetMode="External"/><Relationship Id="rId68" Type="http://schemas.openxmlformats.org/officeDocument/2006/relationships/hyperlink" Target="https://education.gov.scot/Documents/health-and-wellbeing-eo.pdf" TargetMode="External"/><Relationship Id="rId84" Type="http://schemas.openxmlformats.org/officeDocument/2006/relationships/hyperlink" Target="https://education.gov.scot/Documents/health-and-wellbeing-eo.pdf" TargetMode="External"/><Relationship Id="rId89" Type="http://schemas.openxmlformats.org/officeDocument/2006/relationships/hyperlink" Target="https://education.gov.scot/Documents/health-and-wellbeing-eo.pdf" TargetMode="External"/><Relationship Id="rId112" Type="http://schemas.openxmlformats.org/officeDocument/2006/relationships/hyperlink" Target="https://www.foodstandards.gov.scot/education-resources" TargetMode="External"/><Relationship Id="rId16" Type="http://schemas.openxmlformats.org/officeDocument/2006/relationships/hyperlink" Target="https://education.gov.scot/Documents/health-and-wellbeing-eo.pdf" TargetMode="External"/><Relationship Id="rId107" Type="http://schemas.openxmlformats.org/officeDocument/2006/relationships/hyperlink" Target="https://www.foodstandards.gov.scot/education-resources/different-diets" TargetMode="External"/><Relationship Id="rId11" Type="http://schemas.openxmlformats.org/officeDocument/2006/relationships/hyperlink" Target="https://education.gov.scot/Documents/health-and-wellbeing-eo.pdf" TargetMode="External"/><Relationship Id="rId32" Type="http://schemas.openxmlformats.org/officeDocument/2006/relationships/hyperlink" Target="https://education.gov.scot/Documents/health-and-wellbeing-eo.pdf" TargetMode="External"/><Relationship Id="rId37" Type="http://schemas.openxmlformats.org/officeDocument/2006/relationships/hyperlink" Target="https://education.gov.scot/Documents/health-and-wellbeing-eo.pdf" TargetMode="External"/><Relationship Id="rId53" Type="http://schemas.openxmlformats.org/officeDocument/2006/relationships/hyperlink" Target="https://education.gov.scot/Documents/health-and-wellbeing-eo.pdf" TargetMode="External"/><Relationship Id="rId58" Type="http://schemas.openxmlformats.org/officeDocument/2006/relationships/hyperlink" Target="https://education.gov.scot/Documents/health-and-wellbeing-eo.pdf" TargetMode="External"/><Relationship Id="rId74" Type="http://schemas.openxmlformats.org/officeDocument/2006/relationships/hyperlink" Target="https://education.gov.scot/Documents/health-and-wellbeing-eo.pdf" TargetMode="External"/><Relationship Id="rId79" Type="http://schemas.openxmlformats.org/officeDocument/2006/relationships/hyperlink" Target="https://education.gov.scot/Documents/health-and-wellbeing-eo.pdf" TargetMode="External"/><Relationship Id="rId102" Type="http://schemas.openxmlformats.org/officeDocument/2006/relationships/hyperlink" Target="https://www.foodstandards.gov.scot/education-resources/different-diets" TargetMode="External"/><Relationship Id="rId5" Type="http://schemas.openxmlformats.org/officeDocument/2006/relationships/settings" Target="settings.xml"/><Relationship Id="rId90" Type="http://schemas.openxmlformats.org/officeDocument/2006/relationships/hyperlink" Target="https://education.gov.scot/Documents/health-and-wellbeing-eo.pdf" TargetMode="External"/><Relationship Id="rId95" Type="http://schemas.openxmlformats.org/officeDocument/2006/relationships/hyperlink" Target="https://education.gov.scot/Documents/health-and-wellbeing-eo.pdf" TargetMode="External"/><Relationship Id="rId22" Type="http://schemas.openxmlformats.org/officeDocument/2006/relationships/hyperlink" Target="https://education.gov.scot/Documents/health-and-wellbeing-eo.pdf" TargetMode="External"/><Relationship Id="rId27" Type="http://schemas.openxmlformats.org/officeDocument/2006/relationships/hyperlink" Target="https://education.gov.scot/Documents/health-and-wellbeing-eo.pdf" TargetMode="External"/><Relationship Id="rId43" Type="http://schemas.openxmlformats.org/officeDocument/2006/relationships/hyperlink" Target="https://education.gov.scot/Documents/health-and-wellbeing-eo.pdf" TargetMode="External"/><Relationship Id="rId48" Type="http://schemas.openxmlformats.org/officeDocument/2006/relationships/hyperlink" Target="https://education.gov.scot/Documents/health-and-wellbeing-eo.pdf" TargetMode="External"/><Relationship Id="rId64" Type="http://schemas.openxmlformats.org/officeDocument/2006/relationships/hyperlink" Target="https://education.gov.scot/Documents/health-and-wellbeing-eo.pdf" TargetMode="External"/><Relationship Id="rId69" Type="http://schemas.openxmlformats.org/officeDocument/2006/relationships/hyperlink" Target="https://education.gov.scot/Documents/health-and-wellbeing-eo.pdf" TargetMode="External"/><Relationship Id="rId113" Type="http://schemas.openxmlformats.org/officeDocument/2006/relationships/header" Target="header1.xml"/><Relationship Id="rId80" Type="http://schemas.openxmlformats.org/officeDocument/2006/relationships/hyperlink" Target="https://education.gov.scot/Documents/health-and-wellbeing-eo.pdf" TargetMode="External"/><Relationship Id="rId85" Type="http://schemas.openxmlformats.org/officeDocument/2006/relationships/hyperlink" Target="https://education.gov.scot/Documents/health-and-wellbeing-eo.pdf" TargetMode="External"/><Relationship Id="rId12" Type="http://schemas.openxmlformats.org/officeDocument/2006/relationships/hyperlink" Target="https://education.gov.scot/Documents/health-and-wellbeing-eo.pdf" TargetMode="External"/><Relationship Id="rId17" Type="http://schemas.openxmlformats.org/officeDocument/2006/relationships/hyperlink" Target="https://education.gov.scot/Documents/health-and-wellbeing-eo.pdf" TargetMode="External"/><Relationship Id="rId33" Type="http://schemas.openxmlformats.org/officeDocument/2006/relationships/hyperlink" Target="https://education.gov.scot/Documents/health-and-wellbeing-eo.pdf" TargetMode="External"/><Relationship Id="rId38" Type="http://schemas.openxmlformats.org/officeDocument/2006/relationships/hyperlink" Target="https://education.gov.scot/Documents/health-and-wellbeing-eo.pdf" TargetMode="External"/><Relationship Id="rId59" Type="http://schemas.openxmlformats.org/officeDocument/2006/relationships/hyperlink" Target="https://education.gov.scot/Documents/health-and-wellbeing-eo.pdf" TargetMode="External"/><Relationship Id="rId103" Type="http://schemas.openxmlformats.org/officeDocument/2006/relationships/hyperlink" Target="https://www.foodstandards.gov.scot/education-resources/different-diets" TargetMode="External"/><Relationship Id="rId108" Type="http://schemas.openxmlformats.org/officeDocument/2006/relationships/hyperlink" Target="https://www.foodstandards.gov.scot/education-resources/different-diets" TargetMode="External"/><Relationship Id="rId54" Type="http://schemas.openxmlformats.org/officeDocument/2006/relationships/hyperlink" Target="https://education.gov.scot/Documents/health-and-wellbeing-eo.pdf" TargetMode="External"/><Relationship Id="rId70" Type="http://schemas.openxmlformats.org/officeDocument/2006/relationships/hyperlink" Target="https://education.gov.scot/Documents/health-and-wellbeing-eo.pdf" TargetMode="External"/><Relationship Id="rId75" Type="http://schemas.openxmlformats.org/officeDocument/2006/relationships/hyperlink" Target="https://education.gov.scot/Documents/health-and-wellbeing-eo.pdf" TargetMode="External"/><Relationship Id="rId91" Type="http://schemas.openxmlformats.org/officeDocument/2006/relationships/hyperlink" Target="https://education.gov.scot/Documents/health-and-wellbeing-eo.pdf" TargetMode="External"/><Relationship Id="rId96" Type="http://schemas.openxmlformats.org/officeDocument/2006/relationships/hyperlink" Target="https://education.gov.scot/Documents/health-and-wellbeing-eo.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education.gov.scot/Documents/health-and-wellbeing-eo.pdf" TargetMode="External"/><Relationship Id="rId23" Type="http://schemas.openxmlformats.org/officeDocument/2006/relationships/hyperlink" Target="https://education.gov.scot/Documents/health-and-wellbeing-eo.pdf" TargetMode="External"/><Relationship Id="rId28" Type="http://schemas.openxmlformats.org/officeDocument/2006/relationships/hyperlink" Target="https://education.gov.scot/Documents/health-and-wellbeing-eo.pdf" TargetMode="External"/><Relationship Id="rId36" Type="http://schemas.openxmlformats.org/officeDocument/2006/relationships/hyperlink" Target="https://education.gov.scot/Documents/health-and-wellbeing-eo.pdf" TargetMode="External"/><Relationship Id="rId49" Type="http://schemas.openxmlformats.org/officeDocument/2006/relationships/hyperlink" Target="https://education.gov.scot/Documents/health-and-wellbeing-eo.pdf" TargetMode="External"/><Relationship Id="rId57" Type="http://schemas.openxmlformats.org/officeDocument/2006/relationships/hyperlink" Target="https://education.gov.scot/Documents/health-and-wellbeing-eo.pdf" TargetMode="External"/><Relationship Id="rId106" Type="http://schemas.openxmlformats.org/officeDocument/2006/relationships/hyperlink" Target="https://www.foodstandards.gov.scot/education-resources" TargetMode="External"/><Relationship Id="rId114" Type="http://schemas.openxmlformats.org/officeDocument/2006/relationships/fontTable" Target="fontTable.xml"/><Relationship Id="rId10" Type="http://schemas.openxmlformats.org/officeDocument/2006/relationships/hyperlink" Target="https://education.gov.scot/Documents/health-and-wellbeing-eo.pdf" TargetMode="External"/><Relationship Id="rId31" Type="http://schemas.openxmlformats.org/officeDocument/2006/relationships/hyperlink" Target="https://education.gov.scot/Documents/health-and-wellbeing-eo.pdf" TargetMode="External"/><Relationship Id="rId44" Type="http://schemas.openxmlformats.org/officeDocument/2006/relationships/hyperlink" Target="https://education.gov.scot/Documents/health-and-wellbeing-eo.pdf" TargetMode="External"/><Relationship Id="rId52" Type="http://schemas.openxmlformats.org/officeDocument/2006/relationships/hyperlink" Target="https://education.gov.scot/Documents/health-and-wellbeing-eo.pdf" TargetMode="External"/><Relationship Id="rId60" Type="http://schemas.openxmlformats.org/officeDocument/2006/relationships/hyperlink" Target="https://education.gov.scot/Documents/health-and-wellbeing-eo.pdf" TargetMode="External"/><Relationship Id="rId65" Type="http://schemas.openxmlformats.org/officeDocument/2006/relationships/hyperlink" Target="https://education.gov.scot/Documents/health-and-wellbeing-eo.pdf" TargetMode="External"/><Relationship Id="rId73" Type="http://schemas.openxmlformats.org/officeDocument/2006/relationships/hyperlink" Target="https://education.gov.scot/Documents/health-and-wellbeing-eo.pdf" TargetMode="External"/><Relationship Id="rId78" Type="http://schemas.openxmlformats.org/officeDocument/2006/relationships/hyperlink" Target="https://education.gov.scot/Documents/health-and-wellbeing-eo.pdf" TargetMode="External"/><Relationship Id="rId81" Type="http://schemas.openxmlformats.org/officeDocument/2006/relationships/hyperlink" Target="https://education.gov.scot/Documents/health-and-wellbeing-eo.pdf" TargetMode="External"/><Relationship Id="rId86" Type="http://schemas.openxmlformats.org/officeDocument/2006/relationships/hyperlink" Target="https://education.gov.scot/Documents/health-and-wellbeing-eo.pdf" TargetMode="External"/><Relationship Id="rId94" Type="http://schemas.openxmlformats.org/officeDocument/2006/relationships/hyperlink" Target="https://education.gov.scot/Documents/health-and-wellbeing-eo.pdf" TargetMode="External"/><Relationship Id="rId99" Type="http://schemas.openxmlformats.org/officeDocument/2006/relationships/hyperlink" Target="https://www.foodstandards.gov.scot/education-resources" TargetMode="External"/><Relationship Id="rId101" Type="http://schemas.openxmlformats.org/officeDocument/2006/relationships/hyperlink" Target="https://www.foodstandards.gov.scot/education-resources/different-diets" TargetMode="External"/><Relationship Id="rId4" Type="http://schemas.openxmlformats.org/officeDocument/2006/relationships/styles" Target="styles.xml"/><Relationship Id="rId9" Type="http://schemas.openxmlformats.org/officeDocument/2006/relationships/hyperlink" Target="https://education.gov.scot/Documents/health-and-wellbeing-eo.pdf" TargetMode="External"/><Relationship Id="rId13" Type="http://schemas.openxmlformats.org/officeDocument/2006/relationships/hyperlink" Target="https://education.gov.scot/Documents/health-and-wellbeing-eo.pdf" TargetMode="External"/><Relationship Id="rId18" Type="http://schemas.openxmlformats.org/officeDocument/2006/relationships/hyperlink" Target="https://education.gov.scot/Documents/health-and-wellbeing-eo.pdf" TargetMode="External"/><Relationship Id="rId39" Type="http://schemas.openxmlformats.org/officeDocument/2006/relationships/hyperlink" Target="https://education.gov.scot/Documents/health-and-wellbeing-eo.pdf" TargetMode="External"/><Relationship Id="rId109" Type="http://schemas.openxmlformats.org/officeDocument/2006/relationships/hyperlink" Target="https://www.foodstandards.gov.scot/education-resources/different-diets" TargetMode="External"/><Relationship Id="rId34" Type="http://schemas.openxmlformats.org/officeDocument/2006/relationships/hyperlink" Target="https://education.gov.scot/Documents/health-and-wellbeing-eo.pdf" TargetMode="External"/><Relationship Id="rId50" Type="http://schemas.openxmlformats.org/officeDocument/2006/relationships/hyperlink" Target="https://education.gov.scot/Documents/health-and-wellbeing-eo.pdf" TargetMode="External"/><Relationship Id="rId55" Type="http://schemas.openxmlformats.org/officeDocument/2006/relationships/hyperlink" Target="https://education.gov.scot/Documents/health-and-wellbeing-eo.pdf" TargetMode="External"/><Relationship Id="rId76" Type="http://schemas.openxmlformats.org/officeDocument/2006/relationships/hyperlink" Target="https://education.gov.scot/Documents/health-and-wellbeing-eo.pdf" TargetMode="External"/><Relationship Id="rId97" Type="http://schemas.openxmlformats.org/officeDocument/2006/relationships/hyperlink" Target="https://education.gov.scot/Documents/health-and-wellbeing-eo.pdf" TargetMode="External"/><Relationship Id="rId104" Type="http://schemas.openxmlformats.org/officeDocument/2006/relationships/hyperlink" Target="https://www.foodstandards.gov.scot/education-resources" TargetMode="External"/><Relationship Id="rId7" Type="http://schemas.openxmlformats.org/officeDocument/2006/relationships/footnotes" Target="footnotes.xml"/><Relationship Id="rId71" Type="http://schemas.openxmlformats.org/officeDocument/2006/relationships/hyperlink" Target="https://education.gov.scot/Documents/health-and-wellbeing-eo.pdf" TargetMode="External"/><Relationship Id="rId92" Type="http://schemas.openxmlformats.org/officeDocument/2006/relationships/hyperlink" Target="https://education.gov.scot/Documents/health-and-wellbeing-eo.pdf" TargetMode="External"/><Relationship Id="rId2" Type="http://schemas.openxmlformats.org/officeDocument/2006/relationships/customXml" Target="../customXml/item2.xml"/><Relationship Id="rId29" Type="http://schemas.openxmlformats.org/officeDocument/2006/relationships/hyperlink" Target="https://education.gov.scot/Documents/health-and-wellbeing-eo.pdf" TargetMode="External"/><Relationship Id="rId24" Type="http://schemas.openxmlformats.org/officeDocument/2006/relationships/hyperlink" Target="https://education.gov.scot/Documents/health-and-wellbeing-eo.pdf" TargetMode="External"/><Relationship Id="rId40" Type="http://schemas.openxmlformats.org/officeDocument/2006/relationships/hyperlink" Target="https://education.gov.scot/Documents/health-and-wellbeing-eo.pdf" TargetMode="External"/><Relationship Id="rId45" Type="http://schemas.openxmlformats.org/officeDocument/2006/relationships/hyperlink" Target="https://education.gov.scot/Documents/health-and-wellbeing-eo.pdf" TargetMode="External"/><Relationship Id="rId66" Type="http://schemas.openxmlformats.org/officeDocument/2006/relationships/hyperlink" Target="https://education.gov.scot/Documents/health-and-wellbeing-eo.pdf" TargetMode="External"/><Relationship Id="rId87" Type="http://schemas.openxmlformats.org/officeDocument/2006/relationships/hyperlink" Target="https://education.gov.scot/Documents/health-and-wellbeing-eo.pdf" TargetMode="External"/><Relationship Id="rId110" Type="http://schemas.openxmlformats.org/officeDocument/2006/relationships/hyperlink" Target="https://www.foodstandards.gov.scot/education-resources" TargetMode="External"/><Relationship Id="rId115" Type="http://schemas.openxmlformats.org/officeDocument/2006/relationships/theme" Target="theme/theme1.xml"/><Relationship Id="rId61" Type="http://schemas.openxmlformats.org/officeDocument/2006/relationships/hyperlink" Target="https://education.gov.scot/Documents/health-and-wellbeing-eo.pdf" TargetMode="External"/><Relationship Id="rId82" Type="http://schemas.openxmlformats.org/officeDocument/2006/relationships/hyperlink" Target="https://education.gov.scot/Documents/health-and-wellbeing-eo.pdf" TargetMode="External"/><Relationship Id="rId19" Type="http://schemas.openxmlformats.org/officeDocument/2006/relationships/hyperlink" Target="https://education.gov.scot/Documents/health-and-wellbeing-eo.pdf" TargetMode="External"/><Relationship Id="rId14" Type="http://schemas.openxmlformats.org/officeDocument/2006/relationships/hyperlink" Target="https://education.gov.scot/Documents/health-and-wellbeing-eo.pdf" TargetMode="External"/><Relationship Id="rId30" Type="http://schemas.openxmlformats.org/officeDocument/2006/relationships/hyperlink" Target="https://education.gov.scot/Documents/health-and-wellbeing-eo.pdf" TargetMode="External"/><Relationship Id="rId35" Type="http://schemas.openxmlformats.org/officeDocument/2006/relationships/hyperlink" Target="https://education.gov.scot/Documents/health-and-wellbeing-eo.pdf" TargetMode="External"/><Relationship Id="rId56" Type="http://schemas.openxmlformats.org/officeDocument/2006/relationships/hyperlink" Target="https://education.gov.scot/Documents/health-and-wellbeing-eo.pdf" TargetMode="External"/><Relationship Id="rId77" Type="http://schemas.openxmlformats.org/officeDocument/2006/relationships/hyperlink" Target="https://education.gov.scot/Documents/health-and-wellbeing-eo.pdf" TargetMode="External"/><Relationship Id="rId100" Type="http://schemas.openxmlformats.org/officeDocument/2006/relationships/hyperlink" Target="https://www.foodstandards.gov.scot/education-resources" TargetMode="External"/><Relationship Id="rId105" Type="http://schemas.openxmlformats.org/officeDocument/2006/relationships/hyperlink" Target="https://www.foodstandards.gov.scot/education-resources/different-diets" TargetMode="External"/><Relationship Id="rId8" Type="http://schemas.openxmlformats.org/officeDocument/2006/relationships/endnotes" Target="endnotes.xml"/><Relationship Id="rId51" Type="http://schemas.openxmlformats.org/officeDocument/2006/relationships/hyperlink" Target="https://education.gov.scot/Documents/health-and-wellbeing-eo.pdf" TargetMode="External"/><Relationship Id="rId72" Type="http://schemas.openxmlformats.org/officeDocument/2006/relationships/hyperlink" Target="https://education.gov.scot/Documents/health-and-wellbeing-eo.pdf" TargetMode="External"/><Relationship Id="rId93" Type="http://schemas.openxmlformats.org/officeDocument/2006/relationships/hyperlink" Target="https://education.gov.scot/Documents/health-and-wellbeing-eo.pdf" TargetMode="External"/><Relationship Id="rId98" Type="http://schemas.openxmlformats.org/officeDocument/2006/relationships/hyperlink" Target="https://www.foodstandards.gov.scot/education-resources" TargetMode="External"/><Relationship Id="rId3" Type="http://schemas.openxmlformats.org/officeDocument/2006/relationships/customXml" Target="../customXml/item3.xml"/><Relationship Id="rId25" Type="http://schemas.openxmlformats.org/officeDocument/2006/relationships/hyperlink" Target="https://education.gov.scot/Documents/health-and-wellbeing-eo.pdf" TargetMode="External"/><Relationship Id="rId46" Type="http://schemas.openxmlformats.org/officeDocument/2006/relationships/hyperlink" Target="https://education.gov.scot/Documents/health-and-wellbeing-eo.pdf" TargetMode="External"/><Relationship Id="rId67" Type="http://schemas.openxmlformats.org/officeDocument/2006/relationships/hyperlink" Target="https://education.gov.scot/Documents/health-and-wellbeing-eo.pdf" TargetMode="External"/><Relationship Id="rId20" Type="http://schemas.openxmlformats.org/officeDocument/2006/relationships/hyperlink" Target="https://education.gov.scot/Documents/health-and-wellbeing-eo.pdf" TargetMode="External"/><Relationship Id="rId41" Type="http://schemas.openxmlformats.org/officeDocument/2006/relationships/hyperlink" Target="https://education.gov.scot/Documents/health-and-wellbeing-eo.pdf" TargetMode="External"/><Relationship Id="rId62" Type="http://schemas.openxmlformats.org/officeDocument/2006/relationships/hyperlink" Target="https://education.gov.scot/Documents/health-and-wellbeing-eo.pdf" TargetMode="External"/><Relationship Id="rId83" Type="http://schemas.openxmlformats.org/officeDocument/2006/relationships/hyperlink" Target="https://education.gov.scot/Documents/health-and-wellbeing-eo.pdf" TargetMode="External"/><Relationship Id="rId88" Type="http://schemas.openxmlformats.org/officeDocument/2006/relationships/hyperlink" Target="https://education.gov.scot/Documents/health-and-wellbeing-eo.pdf" TargetMode="External"/><Relationship Id="rId111" Type="http://schemas.openxmlformats.org/officeDocument/2006/relationships/hyperlink" Target="https://www.foodstandards.gov.scot/education-resources/different-die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8034298EE63F409C80EF197A52A555" ma:contentTypeVersion="15" ma:contentTypeDescription="Create a new document." ma:contentTypeScope="" ma:versionID="bcf188e6cb2f62b63b0d53286a90fe54">
  <xsd:schema xmlns:xsd="http://www.w3.org/2001/XMLSchema" xmlns:xs="http://www.w3.org/2001/XMLSchema" xmlns:p="http://schemas.microsoft.com/office/2006/metadata/properties" xmlns:ns1="http://schemas.microsoft.com/sharepoint/v3" xmlns:ns3="c0223cac-9205-4fcc-bac1-38ff33380733" xmlns:ns4="fa5d0ceb-3e4a-4cfb-87eb-be3813a4389a" targetNamespace="http://schemas.microsoft.com/office/2006/metadata/properties" ma:root="true" ma:fieldsID="a4a93723f20284fe6bbb983d62a851fa" ns1:_="" ns3:_="" ns4:_="">
    <xsd:import namespace="http://schemas.microsoft.com/sharepoint/v3"/>
    <xsd:import namespace="c0223cac-9205-4fcc-bac1-38ff33380733"/>
    <xsd:import namespace="fa5d0ceb-3e4a-4cfb-87eb-be3813a438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1:_ip_UnifiedCompliancePolicyProperties" minOccurs="0"/>
                <xsd:element ref="ns1:_ip_UnifiedCompliancePolicyUIAction" minOccurs="0"/>
                <xsd:element ref="ns4:MediaServiceAutoKeyPoints" minOccurs="0"/>
                <xsd:element ref="ns4:MediaServiceKeyPoint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223cac-9205-4fcc-bac1-38ff3338073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5d0ceb-3e4a-4cfb-87eb-be3813a4389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C944EC-22F7-4202-85B9-6177A9749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223cac-9205-4fcc-bac1-38ff33380733"/>
    <ds:schemaRef ds:uri="fa5d0ceb-3e4a-4cfb-87eb-be3813a43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56B92B-4DD3-4E1A-B664-AE0D5AED0C5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71EF3B3-4559-45EB-B6C7-35F2D2ED41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3451</Words>
  <Characters>19675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Clark</dc:creator>
  <cp:keywords/>
  <dc:description/>
  <cp:lastModifiedBy>Jan Forshaw</cp:lastModifiedBy>
  <cp:revision>3</cp:revision>
  <cp:lastPrinted>2021-05-10T18:55:00Z</cp:lastPrinted>
  <dcterms:created xsi:type="dcterms:W3CDTF">2021-11-12T16:20:00Z</dcterms:created>
  <dcterms:modified xsi:type="dcterms:W3CDTF">2021-11-12T16:55:00Z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0x010100EF8034298EE63F409C80EF197A52A555</vt:lpwstr>
  </property>
</Properties>
</file>